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7" w:line="200" w:lineRule="exact"/>
        <w:rPr>
          <w:sz w:val="20"/>
          <w:szCs w:val="20"/>
        </w:rPr>
      </w:pPr>
    </w:p>
    <w:p>
      <w:pPr>
        <w:pStyle w:val="heading 1"/>
        <w:spacing w:before="75" w:line="272" w:lineRule="exact"/>
        <w:ind w:left="2216" w:right="1660" w:firstLine="0"/>
        <w:jc w:val="center"/>
        <w:rPr>
          <w:spacing w:val="0"/>
        </w:rPr>
      </w:pPr>
      <w:r>
        <w:rPr>
          <w:spacing w:val="0"/>
          <w:rtl w:val="0"/>
          <w:lang w:val="en-US"/>
        </w:rPr>
        <w:t>әл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Фараби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атындағы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ҚазҰУ оқу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әдістемелік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кешені</w:t>
      </w:r>
    </w:p>
    <w:p>
      <w:pPr>
        <w:pStyle w:val="heading 1"/>
        <w:spacing w:line="275" w:lineRule="exact"/>
        <w:ind w:left="1371" w:right="1802" w:firstLine="0"/>
        <w:jc w:val="center"/>
        <w:outlineLvl w:val="9"/>
      </w:pPr>
      <w:r>
        <w:rPr>
          <w:rtl w:val="0"/>
          <w:lang w:val="en-US"/>
        </w:rPr>
        <w:t>6</w:t>
      </w:r>
      <w:r>
        <w:rPr>
          <w:rtl w:val="0"/>
          <w:lang w:val="en-US"/>
        </w:rPr>
        <w:t>В</w:t>
      </w:r>
      <w:r>
        <w:rPr>
          <w:rtl w:val="0"/>
          <w:lang w:val="en-US"/>
        </w:rPr>
        <w:t>04205-</w:t>
      </w:r>
      <w:r>
        <w:rPr>
          <w:rtl w:val="0"/>
          <w:lang w:val="en-US"/>
        </w:rPr>
        <w:t xml:space="preserve">«Құқықтану» </w:t>
      </w:r>
    </w:p>
    <w:p>
      <w:pPr>
        <w:pStyle w:val="heading 1"/>
        <w:spacing w:line="275" w:lineRule="exact"/>
        <w:ind w:left="1371" w:right="1802" w:firstLine="0"/>
        <w:jc w:val="center"/>
        <w:outlineLvl w:val="9"/>
        <w:rPr>
          <w:b w:val="0"/>
          <w:bCs w:val="0"/>
        </w:rPr>
      </w:pPr>
      <w:r>
        <w:rPr>
          <w:rtl w:val="0"/>
          <w:lang w:val="en-US"/>
        </w:rPr>
        <w:t>Пән</w:t>
      </w:r>
      <w:r>
        <w:rPr>
          <w:rtl w:val="0"/>
          <w:lang w:val="en-US"/>
        </w:rPr>
        <w:t xml:space="preserve">: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ru-RU"/>
        </w:rPr>
        <w:t xml:space="preserve">Ерекше </w:t>
      </w:r>
      <w:r>
        <w:rPr>
          <w:rtl w:val="0"/>
          <w:lang w:val="ru-RU"/>
        </w:rPr>
        <w:t>бөлім</w:t>
      </w:r>
    </w:p>
    <w:p>
      <w:pPr>
        <w:pStyle w:val="Normal.0"/>
        <w:spacing w:before="16" w:line="260" w:lineRule="exact"/>
        <w:rPr>
          <w:sz w:val="26"/>
          <w:szCs w:val="26"/>
          <w:lang w:val="ru-RU"/>
        </w:rPr>
      </w:pPr>
    </w:p>
    <w:p>
      <w:pPr>
        <w:pStyle w:val="Normal.0"/>
        <w:ind w:left="2805" w:firstLine="0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сабақтарының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мазмұны</w:t>
      </w:r>
    </w:p>
    <w:p>
      <w:pPr>
        <w:pStyle w:val="Normal.0"/>
        <w:spacing w:before="16" w:line="260" w:lineRule="exact"/>
        <w:rPr>
          <w:sz w:val="26"/>
          <w:szCs w:val="26"/>
          <w:lang w:val="ru-RU"/>
        </w:rPr>
      </w:pPr>
    </w:p>
    <w:p>
      <w:pPr>
        <w:pStyle w:val="Normal.0"/>
        <w:ind w:left="141" w:right="152" w:firstLine="0"/>
        <w:jc w:val="center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1.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Қылмыстық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құқықтың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 xml:space="preserve">Ерекше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бөлімінің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түсінігі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жүйесі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Қылмысты</w:t>
      </w:r>
      <w:r>
        <w:rPr>
          <w:rFonts w:ascii="Times New Roman" w:hAnsi="Times New Roman"/>
          <w:b w:val="1"/>
          <w:bCs w:val="1"/>
          <w:spacing w:val="5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саралаудың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түсінігі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және маңызы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Жеке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 xml:space="preserve"> адамға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қарсы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қылмыстық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құқық</w:t>
      </w:r>
      <w:r>
        <w:rPr>
          <w:rFonts w:ascii="Times New Roman" w:hAnsi="Times New Roman"/>
          <w:b w:val="1"/>
          <w:bCs w:val="1"/>
          <w:spacing w:val="7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бұзушылықтар</w:t>
      </w:r>
    </w:p>
    <w:p>
      <w:pPr>
        <w:pStyle w:val="Normal.0"/>
        <w:ind w:left="1655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түсінігі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құқықтың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дамуы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саралау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rPr>
          <w:lang w:val="en-US"/>
        </w:rPr>
      </w:pPr>
      <w:r>
        <w:rPr>
          <w:spacing w:val="0"/>
          <w:rtl w:val="0"/>
          <w:lang w:val="en-US"/>
        </w:rPr>
        <w:t xml:space="preserve">Жеке адамға </w:t>
      </w:r>
      <w:r>
        <w:rPr>
          <w:rtl w:val="0"/>
          <w:lang w:val="en-US"/>
        </w:rPr>
        <w:t xml:space="preserve">қарсы </w:t>
      </w:r>
      <w:r>
        <w:rPr>
          <w:spacing w:val="0"/>
          <w:rtl w:val="0"/>
          <w:lang w:val="en-US"/>
        </w:rPr>
        <w:t>қылмыстар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Body Text"/>
        <w:numPr>
          <w:ilvl w:val="0"/>
          <w:numId w:val="3"/>
        </w:numPr>
        <w:rPr>
          <w:lang w:val="en-US"/>
        </w:rPr>
      </w:pPr>
      <w:r>
        <w:rPr>
          <w:spacing w:val="0"/>
          <w:rtl w:val="0"/>
          <w:lang w:val="en-US"/>
        </w:rPr>
        <w:t>Адам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өлтіру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түсінігі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құрамдарын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rPr>
          <w:lang w:val="en-US"/>
        </w:rPr>
      </w:pPr>
      <w:r>
        <w:rPr>
          <w:spacing w:val="0"/>
          <w:rtl w:val="0"/>
          <w:lang w:val="en-US"/>
        </w:rPr>
        <w:t>Денсаулыққа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</w:p>
    <w:p>
      <w:pPr>
        <w:pStyle w:val="Body Text"/>
        <w:numPr>
          <w:ilvl w:val="0"/>
          <w:numId w:val="3"/>
        </w:numPr>
        <w:rPr>
          <w:lang w:val="en-US"/>
        </w:rPr>
      </w:pPr>
      <w:r>
        <w:rPr>
          <w:spacing w:val="0"/>
          <w:rtl w:val="0"/>
          <w:lang w:val="en-US"/>
        </w:rPr>
        <w:t>Өмірі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қалдыру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"/>
        </w:numPr>
        <w:ind w:right="640"/>
        <w:rPr>
          <w:lang w:val="en-US"/>
        </w:rPr>
      </w:pPr>
      <w:r>
        <w:rPr>
          <w:spacing w:val="0"/>
          <w:rtl w:val="0"/>
          <w:lang w:val="en-US"/>
        </w:rPr>
        <w:t>Жеке адамның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жыныстық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қолсұқпаушылығына және жыныстық</w:t>
      </w:r>
      <w:r>
        <w:rPr>
          <w:rtl w:val="0"/>
          <w:lang w:val="en-US"/>
        </w:rPr>
        <w:t xml:space="preserve"> еркіндігіне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Жеке бас бостандығына қарсы</w:t>
      </w:r>
      <w:r>
        <w:rPr>
          <w:rtl w:val="0"/>
          <w:lang w:val="ru-RU"/>
        </w:rPr>
        <w:t xml:space="preserve"> қылмыстар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3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Жеке адамның</w:t>
      </w:r>
      <w:r>
        <w:rPr>
          <w:rtl w:val="0"/>
          <w:lang w:val="ru-RU"/>
        </w:rPr>
        <w:t xml:space="preserve"> 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ождан </w:t>
      </w:r>
      <w:r>
        <w:rPr>
          <w:spacing w:val="0"/>
          <w:rtl w:val="0"/>
          <w:lang w:val="ru-RU"/>
        </w:rPr>
        <w:t>және қадір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қасиетіне қарсы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№</w:t>
      </w:r>
      <w:r>
        <w:rPr>
          <w:spacing w:val="0"/>
          <w:rtl w:val="0"/>
          <w:lang w:val="en-US"/>
        </w:rPr>
        <w:t xml:space="preserve"> 1-10.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5-8</w:t>
      </w:r>
      <w:r>
        <w:rPr>
          <w:rtl w:val="0"/>
          <w:lang w:val="en-US"/>
        </w:rPr>
        <w:t xml:space="preserve"> б</w:t>
      </w:r>
      <w:r>
        <w:rPr>
          <w:rtl w:val="0"/>
          <w:lang w:val="en-US"/>
        </w:rPr>
        <w:t xml:space="preserve">. /13/ </w:t>
      </w:r>
      <w:r>
        <w:rPr>
          <w:spacing w:val="0"/>
          <w:rtl w:val="0"/>
          <w:lang w:val="en-US"/>
        </w:rPr>
        <w:t>есептерді</w:t>
      </w:r>
      <w:r>
        <w:rPr>
          <w:rtl w:val="0"/>
          <w:lang w:val="en-US"/>
        </w:rPr>
        <w:t xml:space="preserve"> шешу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3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numPr>
          <w:ilvl w:val="0"/>
          <w:numId w:val="5"/>
        </w:numPr>
        <w:bidi w:val="0"/>
        <w:spacing w:line="274" w:lineRule="exac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шілде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жыл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5"/>
        </w:numPr>
        <w:ind w:right="112"/>
        <w:rPr>
          <w:lang w:val="en-US"/>
        </w:rPr>
      </w:pPr>
      <w:r>
        <w:rPr>
          <w:spacing w:val="0"/>
          <w:rtl w:val="0"/>
          <w:lang w:val="en-US"/>
        </w:rPr>
        <w:t>Адамның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өміріне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кейбір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саралау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11 </w:t>
      </w:r>
      <w:r>
        <w:rPr>
          <w:spacing w:val="0"/>
          <w:rtl w:val="0"/>
          <w:lang w:val="en-US"/>
        </w:rPr>
        <w:t>желтоқсан</w:t>
      </w:r>
      <w:r>
        <w:rPr>
          <w:rtl w:val="0"/>
          <w:lang w:val="en-US"/>
        </w:rPr>
        <w:t xml:space="preserve"> 2007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Body Text"/>
        <w:numPr>
          <w:ilvl w:val="0"/>
          <w:numId w:val="5"/>
        </w:numPr>
        <w:ind w:right="114"/>
        <w:jc w:val="both"/>
        <w:rPr>
          <w:lang w:val="en-US"/>
        </w:rPr>
      </w:pPr>
      <w:r>
        <w:rPr>
          <w:spacing w:val="0"/>
          <w:rtl w:val="0"/>
          <w:lang w:val="en-US"/>
        </w:rPr>
        <w:t>«Зорлаумен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>нәпсіқұмарлық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күш </w:t>
      </w:r>
      <w:r>
        <w:rPr>
          <w:spacing w:val="0"/>
          <w:rtl w:val="0"/>
          <w:lang w:val="en-US"/>
        </w:rPr>
        <w:t>қолданумен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саралаудың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11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2007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7"/>
        </w:numPr>
        <w:ind w:right="109"/>
        <w:rPr>
          <w:lang w:val="ru-RU"/>
        </w:rPr>
      </w:pPr>
      <w:r>
        <w:rPr>
          <w:rtl w:val="0"/>
          <w:lang w:val="ru-RU"/>
        </w:rPr>
        <w:t>Уголовное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Особенная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часть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Н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Агыбаева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Г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И</w:t>
      </w:r>
      <w:r>
        <w:rPr>
          <w:rtl w:val="0"/>
          <w:lang w:val="en-US"/>
        </w:rPr>
        <w:t xml:space="preserve">.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Баймурзина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2003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Уголовное</w:t>
      </w:r>
      <w:r>
        <w:rPr>
          <w:spacing w:val="0"/>
          <w:rtl w:val="0"/>
          <w:lang w:val="ru-RU"/>
        </w:rPr>
        <w:t xml:space="preserve"> право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Особенная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часть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Костанай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2005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"/>
        </w:numPr>
        <w:bidi w:val="0"/>
        <w:ind w:right="115"/>
        <w:jc w:val="left"/>
        <w:rPr>
          <w:rtl w:val="0"/>
          <w:lang w:val="ru-RU"/>
        </w:rPr>
      </w:pPr>
      <w:r>
        <w:rPr>
          <w:rtl w:val="0"/>
          <w:lang w:val="ru-RU"/>
        </w:rPr>
        <w:t>Уголовное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Особенная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часть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Здравомыслова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 1996.</w:t>
      </w:r>
    </w:p>
    <w:p>
      <w:pPr>
        <w:pStyle w:val="Body Text"/>
        <w:numPr>
          <w:ilvl w:val="0"/>
          <w:numId w:val="9"/>
        </w:numPr>
        <w:bidi w:val="0"/>
        <w:ind w:right="116"/>
        <w:jc w:val="left"/>
        <w:rPr>
          <w:rtl w:val="0"/>
          <w:lang w:val="ru-RU"/>
        </w:rPr>
      </w:pPr>
      <w:r>
        <w:rPr>
          <w:rtl w:val="0"/>
          <w:lang w:val="ru-RU"/>
        </w:rPr>
        <w:t>Уголовное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Федерации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Козаченко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Особенная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часть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Юрист</w:t>
      </w:r>
      <w:r>
        <w:rPr>
          <w:rtl w:val="0"/>
          <w:lang w:val="ru-RU"/>
        </w:rPr>
        <w:t>. 1996.</w:t>
      </w:r>
    </w:p>
    <w:p>
      <w:pPr>
        <w:pStyle w:val="Body Text"/>
        <w:numPr>
          <w:ilvl w:val="0"/>
          <w:numId w:val="9"/>
        </w:numPr>
        <w:ind w:right="110"/>
        <w:rPr>
          <w:lang w:val="ru-RU"/>
        </w:rPr>
      </w:pPr>
      <w:r>
        <w:rPr>
          <w:spacing w:val="0"/>
          <w:rtl w:val="0"/>
          <w:lang w:val="ru-RU"/>
        </w:rPr>
        <w:t>Комментарий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кодексу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Республики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\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ред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Рогова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и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Рахметова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1999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1"/>
        </w:numPr>
        <w:ind w:right="108"/>
        <w:rPr>
          <w:lang w:val="ru-RU"/>
        </w:rPr>
      </w:pPr>
      <w:r>
        <w:rPr>
          <w:spacing w:val="0"/>
          <w:rtl w:val="0"/>
          <w:lang w:val="ru-RU"/>
        </w:rPr>
        <w:t>Комментарий</w:t>
        <w:tab/>
      </w:r>
      <w:r>
        <w:rPr>
          <w:rtl w:val="0"/>
          <w:lang w:val="ru-RU"/>
        </w:rPr>
        <w:t xml:space="preserve">к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Уголовному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кодексу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Российской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Федерации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\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Под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Ю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И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Скуратова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М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Лебедева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 xml:space="preserve">., 1996 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bidi w:val="0"/>
        <w:ind w:right="109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Научно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практический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комментарий</w:t>
      </w:r>
      <w:r>
        <w:rPr>
          <w:rtl w:val="0"/>
          <w:lang w:val="ru-RU"/>
        </w:rPr>
        <w:t xml:space="preserve"> 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кодексу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Федерации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2-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 xml:space="preserve">Под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Панченко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Н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Новгород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1996.</w:t>
      </w:r>
    </w:p>
    <w:p>
      <w:pPr>
        <w:pStyle w:val="Body Text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 xml:space="preserve">Бородин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Квалификация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против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жизни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1999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spacing w:line="275" w:lineRule="exact"/>
        <w:rPr>
          <w:lang w:val="ru-RU"/>
        </w:rPr>
      </w:pPr>
      <w:r>
        <w:rPr>
          <w:spacing w:val="0"/>
          <w:rtl w:val="0"/>
          <w:lang w:val="ru-RU"/>
        </w:rPr>
        <w:t>Рахметов</w:t>
      </w:r>
      <w:r>
        <w:rPr>
          <w:rtl w:val="0"/>
          <w:lang w:val="ru-RU"/>
        </w:rPr>
        <w:t xml:space="preserve">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., </w:t>
      </w:r>
      <w:r>
        <w:rPr>
          <w:spacing w:val="0"/>
          <w:rtl w:val="0"/>
          <w:lang w:val="ru-RU"/>
        </w:rPr>
        <w:t>Турецкий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rtl w:val="0"/>
          <w:lang w:val="ru-RU"/>
        </w:rPr>
        <w:t xml:space="preserve"> против </w:t>
      </w:r>
      <w:r>
        <w:rPr>
          <w:spacing w:val="0"/>
          <w:rtl w:val="0"/>
          <w:lang w:val="ru-RU"/>
        </w:rPr>
        <w:t>личности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2004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ind w:right="119"/>
        <w:rPr>
          <w:lang w:val="ru-RU"/>
        </w:rPr>
      </w:pPr>
      <w:r>
        <w:rPr>
          <w:spacing w:val="0"/>
          <w:rtl w:val="0"/>
          <w:lang w:val="ru-RU"/>
        </w:rPr>
        <w:t>Чечель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Квалификация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истязаний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действующему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законодательству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Барнаул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1989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980" w:right="740" w:bottom="280" w:left="1600" w:header="743" w:footer="0"/>
          <w:pgNumType w:start="1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12"/>
        </w:numPr>
        <w:spacing w:before="69"/>
        <w:ind w:right="113"/>
        <w:jc w:val="both"/>
        <w:rPr>
          <w:lang w:val="ru-RU"/>
        </w:rPr>
      </w:pPr>
      <w:r>
        <w:rPr>
          <w:spacing w:val="0"/>
          <w:rtl w:val="0"/>
          <w:lang w:val="ru-RU"/>
        </w:rPr>
        <w:t>Викторов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распространение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венерических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заболеваний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Саратов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1980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Баймурзин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характеристике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объекта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оскорбления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клеветы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совершенствования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законодательства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практика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преступностью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Алма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Ата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1992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"/>
        </w:numPr>
        <w:ind w:right="109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Агыбаев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39" w:right="154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2. </w:t>
      </w:r>
      <w:r>
        <w:rPr>
          <w:rtl w:val="0"/>
          <w:lang w:val="en-US"/>
        </w:rPr>
        <w:t>Отбасына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кәмелетке толмағандарға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14"/>
        </w:numPr>
        <w:bidi w:val="0"/>
        <w:ind w:right="110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Отбасына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кәмелет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жасқа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толмағандарға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қылмыстардың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түсінігі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Кәмелет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жасқа толмағандарға қарсы</w:t>
      </w:r>
      <w:r>
        <w:rPr>
          <w:rtl w:val="0"/>
          <w:lang w:val="en-US"/>
        </w:rPr>
        <w:t xml:space="preserve"> қылмыстар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Отбасына қарсы</w:t>
      </w:r>
      <w:r>
        <w:rPr>
          <w:rtl w:val="0"/>
          <w:lang w:val="en-US"/>
        </w:rPr>
        <w:t xml:space="preserve"> қылмыстар</w:t>
      </w:r>
      <w:r>
        <w:rPr>
          <w:rtl w:val="0"/>
          <w:lang w:val="en-US"/>
        </w:rPr>
        <w:t>.</w:t>
      </w:r>
    </w:p>
    <w:p>
      <w:pPr>
        <w:pStyle w:val="Body Text"/>
        <w:ind w:left="102" w:firstLine="0"/>
      </w:pPr>
      <w:r>
        <w:rPr>
          <w:rtl w:val="0"/>
          <w:lang w:val="en-US"/>
        </w:rPr>
        <w:t xml:space="preserve">4.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spacing w:val="0"/>
          <w:rtl w:val="0"/>
          <w:lang w:val="en-US"/>
        </w:rPr>
        <w:t xml:space="preserve"> 1-20.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20-25</w:t>
      </w:r>
      <w:r>
        <w:rPr>
          <w:rtl w:val="0"/>
          <w:lang w:val="en-US"/>
        </w:rPr>
        <w:t xml:space="preserve"> б</w:t>
      </w:r>
      <w:r>
        <w:rPr>
          <w:rtl w:val="0"/>
          <w:lang w:val="en-US"/>
        </w:rPr>
        <w:t>. /3/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есептерді шешу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14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numPr>
          <w:ilvl w:val="0"/>
          <w:numId w:val="16"/>
        </w:numPr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Адамның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декларациясы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1948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Сборник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договоров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законодательных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spacing w:val="0"/>
          <w:rtl w:val="0"/>
          <w:lang w:val="ru-RU"/>
        </w:rPr>
        <w:t>2-</w:t>
      </w:r>
      <w:r>
        <w:rPr>
          <w:spacing w:val="0"/>
          <w:rtl w:val="0"/>
          <w:lang w:val="ru-RU"/>
        </w:rPr>
        <w:t>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жарғы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1996. </w:t>
      </w:r>
      <w:r>
        <w:rPr>
          <w:rtl w:val="0"/>
          <w:lang w:val="en-US"/>
        </w:rPr>
        <w:t>Т</w:t>
      </w:r>
      <w:r>
        <w:rPr>
          <w:rtl w:val="0"/>
          <w:lang w:val="en-US"/>
        </w:rPr>
        <w:t xml:space="preserve">.1. </w:t>
      </w:r>
      <w:r>
        <w:rPr>
          <w:rtl w:val="0"/>
          <w:lang w:val="en-US"/>
        </w:rPr>
        <w:t>Ч</w:t>
      </w:r>
      <w:r>
        <w:rPr>
          <w:rtl w:val="0"/>
          <w:lang w:val="en-US"/>
        </w:rPr>
        <w:t>.1.</w:t>
      </w:r>
      <w:r>
        <w:rPr>
          <w:spacing w:val="0"/>
          <w:rtl w:val="0"/>
          <w:lang w:val="en-US"/>
        </w:rPr>
        <w:t xml:space="preserve"> Универсальные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договоры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6"/>
        </w:numPr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Баланың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декларациясы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қараша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1959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Сборник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договоров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законодательных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области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spacing w:val="0"/>
          <w:rtl w:val="0"/>
          <w:lang w:val="ru-RU"/>
        </w:rPr>
        <w:t>2-</w:t>
      </w:r>
      <w:r>
        <w:rPr>
          <w:spacing w:val="0"/>
          <w:rtl w:val="0"/>
          <w:lang w:val="ru-RU"/>
        </w:rPr>
        <w:t>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жарғы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1996. </w:t>
      </w:r>
      <w:r>
        <w:rPr>
          <w:rtl w:val="0"/>
          <w:lang w:val="en-US"/>
        </w:rPr>
        <w:t>Т</w:t>
      </w:r>
      <w:r>
        <w:rPr>
          <w:rtl w:val="0"/>
          <w:lang w:val="en-US"/>
        </w:rPr>
        <w:t xml:space="preserve">.1. </w:t>
      </w:r>
      <w:r>
        <w:rPr>
          <w:rtl w:val="0"/>
          <w:lang w:val="en-US"/>
        </w:rPr>
        <w:t>Ч</w:t>
      </w:r>
      <w:r>
        <w:rPr>
          <w:rtl w:val="0"/>
          <w:lang w:val="en-US"/>
        </w:rPr>
        <w:t>.1.</w:t>
      </w:r>
      <w:r>
        <w:rPr>
          <w:spacing w:val="0"/>
          <w:rtl w:val="0"/>
          <w:lang w:val="en-US"/>
        </w:rPr>
        <w:t xml:space="preserve"> Универсальные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договоры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6"/>
        </w:numPr>
        <w:ind w:right="106"/>
        <w:jc w:val="both"/>
        <w:rPr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132-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144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6"/>
        </w:numPr>
        <w:ind w:right="111"/>
        <w:jc w:val="both"/>
        <w:rPr>
          <w:lang w:val="en-US"/>
        </w:rPr>
      </w:pPr>
      <w:r>
        <w:rPr>
          <w:spacing w:val="0"/>
          <w:rtl w:val="0"/>
          <w:lang w:val="en-US"/>
        </w:rPr>
        <w:t>«Кәмелет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толмағандардың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қоғамға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әрекетке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тарту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тәжрибесі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>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11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қараша </w:t>
      </w:r>
      <w:r>
        <w:rPr>
          <w:rtl w:val="0"/>
          <w:lang w:val="en-US"/>
        </w:rPr>
        <w:t xml:space="preserve">2002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18"/>
        </w:numPr>
        <w:spacing w:line="274" w:lineRule="exact"/>
        <w:rPr>
          <w:lang w:val="ru-RU"/>
        </w:rPr>
      </w:pPr>
      <w:r>
        <w:rPr>
          <w:spacing w:val="0"/>
          <w:rtl w:val="0"/>
          <w:lang w:val="ru-RU"/>
        </w:rPr>
        <w:t>Ветров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Охрана </w:t>
      </w:r>
      <w:r>
        <w:rPr>
          <w:spacing w:val="0"/>
          <w:rtl w:val="0"/>
          <w:lang w:val="ru-RU"/>
        </w:rPr>
        <w:t>интересов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семьи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правовыми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средствами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1990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8"/>
        </w:numPr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Савельева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несовершеннолетних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1992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8"/>
        </w:numPr>
        <w:ind w:right="109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Агыбаев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1" w:right="174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3. </w:t>
      </w:r>
      <w:r>
        <w:rPr>
          <w:rtl w:val="0"/>
          <w:lang w:val="en-US"/>
        </w:rPr>
        <w:t>Адамның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және </w:t>
      </w:r>
      <w:r>
        <w:rPr>
          <w:rtl w:val="0"/>
          <w:lang w:val="en-US"/>
        </w:rPr>
        <w:t xml:space="preserve">азаматтың </w:t>
      </w:r>
      <w:r>
        <w:rPr>
          <w:spacing w:val="0"/>
          <w:rtl w:val="0"/>
          <w:lang w:val="en-US"/>
        </w:rPr>
        <w:t>конституциялық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құқықтары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бостандықтарына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rtl w:val="0"/>
          <w:lang w:val="en-US"/>
        </w:rPr>
        <w:t xml:space="preserve"> бұзушылықтар</w:t>
      </w:r>
      <w:r>
        <w:rPr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2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20"/>
        </w:numPr>
        <w:ind w:right="114"/>
        <w:rPr>
          <w:lang w:val="en-US"/>
        </w:rPr>
      </w:pPr>
      <w:r>
        <w:rPr>
          <w:spacing w:val="0"/>
          <w:rtl w:val="0"/>
          <w:lang w:val="en-US"/>
        </w:rPr>
        <w:t>Адамның</w:t>
        <w:tab/>
        <w:t>және</w:t>
        <w:tab/>
        <w:t>азаматтың</w:t>
        <w:tab/>
        <w:t>конституциялық</w:t>
        <w:tab/>
        <w:t>және</w:t>
        <w:tab/>
      </w:r>
      <w:r>
        <w:rPr>
          <w:rtl w:val="0"/>
          <w:lang w:val="en-US"/>
        </w:rPr>
        <w:t>өзге</w:t>
        <w:tab/>
        <w:t>де</w:t>
        <w:tab/>
      </w:r>
      <w:r>
        <w:rPr>
          <w:spacing w:val="0"/>
          <w:rtl w:val="0"/>
          <w:lang w:val="en-US"/>
        </w:rPr>
        <w:t>құқықтары</w:t>
        <w:tab/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бостандықтарына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1"/>
        </w:numPr>
        <w:rPr>
          <w:lang w:val="en-US"/>
        </w:rPr>
      </w:pPr>
      <w:r>
        <w:rPr>
          <w:spacing w:val="0"/>
          <w:rtl w:val="0"/>
          <w:lang w:val="en-US"/>
        </w:rPr>
        <w:t>Жеке құқықтар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бостандықтарға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саралау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ерекшеліктері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1"/>
        </w:numPr>
        <w:rPr>
          <w:lang w:val="en-US"/>
        </w:rPr>
      </w:pPr>
      <w:r>
        <w:rPr>
          <w:spacing w:val="0"/>
          <w:rtl w:val="0"/>
          <w:lang w:val="en-US"/>
        </w:rPr>
        <w:t>Адам 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еңбек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құқықтарына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қылмыс</w:t>
      </w:r>
      <w:r>
        <w:rPr>
          <w:spacing w:val="0"/>
          <w:rtl w:val="0"/>
          <w:lang w:val="en-US"/>
        </w:rPr>
        <w:t xml:space="preserve"> құрамдарының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1"/>
        </w:numPr>
        <w:rPr>
          <w:lang w:val="en-US"/>
        </w:rPr>
      </w:pPr>
      <w:r>
        <w:rPr>
          <w:rtl w:val="0"/>
          <w:lang w:val="en-US"/>
        </w:rPr>
        <w:t>Сайлау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құқықтарын</w:t>
      </w:r>
      <w:r>
        <w:rPr>
          <w:rtl w:val="0"/>
          <w:lang w:val="en-US"/>
        </w:rPr>
        <w:t xml:space="preserve"> қылмыстық бұзу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құрамдарының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ерекшеліктері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5" w:lineRule="exact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21"/>
        </w:numPr>
        <w:bidi w:val="0"/>
        <w:spacing w:line="275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line="275" w:lineRule="exact"/>
        <w:sectPr>
          <w:headerReference w:type="default" r:id="rId6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spacing w:before="69"/>
        <w:ind w:left="461" w:hanging="360"/>
      </w:pPr>
      <w:r>
        <w:rPr>
          <w:rtl w:val="0"/>
          <w:lang w:val="en-US"/>
        </w:rPr>
        <w:t xml:space="preserve">1. 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145-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159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23"/>
        </w:numPr>
        <w:bidi w:val="0"/>
        <w:ind w:right="109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Амрахов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Проблемы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правовой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охраны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свобод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человека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гражданина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Учебное пособие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Воронеж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2006.</w:t>
      </w:r>
    </w:p>
    <w:p>
      <w:pPr>
        <w:pStyle w:val="Body Text"/>
        <w:numPr>
          <w:ilvl w:val="0"/>
          <w:numId w:val="23"/>
        </w:numPr>
        <w:ind w:right="109"/>
        <w:rPr>
          <w:lang w:val="ru-RU"/>
        </w:rPr>
      </w:pPr>
      <w:r>
        <w:rPr>
          <w:spacing w:val="0"/>
          <w:rtl w:val="0"/>
          <w:lang w:val="ru-RU"/>
        </w:rPr>
        <w:t>Нуркаева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свободы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охрана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правовыми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средствами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Вопросы</w:t>
      </w:r>
      <w:r>
        <w:rPr>
          <w:rtl w:val="0"/>
          <w:lang w:val="ru-RU"/>
        </w:rPr>
        <w:t xml:space="preserve"> теории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практики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СПб</w:t>
      </w:r>
      <w:r>
        <w:rPr>
          <w:rtl w:val="0"/>
          <w:lang w:val="en-US"/>
        </w:rPr>
        <w:t xml:space="preserve">.: </w:t>
      </w:r>
      <w:r>
        <w:rPr>
          <w:spacing w:val="0"/>
          <w:rtl w:val="0"/>
          <w:lang w:val="en-US"/>
        </w:rPr>
        <w:t>Юридический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центр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2005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6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4. </w:t>
      </w:r>
      <w:r>
        <w:rPr>
          <w:spacing w:val="0"/>
          <w:rtl w:val="0"/>
          <w:lang w:val="en-US"/>
        </w:rPr>
        <w:t>Бейбітшілікке және адамзат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қауіпсіздігіне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4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25"/>
        </w:numPr>
        <w:rPr>
          <w:lang w:val="en-US"/>
        </w:rPr>
      </w:pPr>
      <w:r>
        <w:rPr>
          <w:spacing w:val="0"/>
          <w:rtl w:val="0"/>
          <w:lang w:val="en-US"/>
        </w:rPr>
        <w:t>Бейбітшілікке және адамзат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қауіпсіздігіне қарсы</w:t>
      </w:r>
      <w:r>
        <w:rPr>
          <w:rtl w:val="0"/>
          <w:lang w:val="en-US"/>
        </w:rPr>
        <w:t xml:space="preserve"> қылмыстардың жалпы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6"/>
        </w:numPr>
        <w:ind w:right="788"/>
        <w:rPr>
          <w:lang w:val="en-US"/>
        </w:rPr>
      </w:pPr>
      <w:r>
        <w:rPr>
          <w:spacing w:val="0"/>
          <w:rtl w:val="0"/>
          <w:lang w:val="en-US"/>
        </w:rPr>
        <w:t>Бейбітшілікке және адамзат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қауіпсіздігіне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реттейтін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қайнар көздерінің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7"/>
        </w:numPr>
        <w:rPr>
          <w:lang w:val="en-US"/>
        </w:rPr>
      </w:pPr>
      <w:r>
        <w:rPr>
          <w:spacing w:val="0"/>
          <w:rtl w:val="0"/>
          <w:lang w:val="en-US"/>
        </w:rPr>
        <w:t>Бейбітшілікке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rtl w:val="0"/>
          <w:lang w:val="en-US"/>
        </w:rPr>
        <w:t xml:space="preserve"> қылмыстық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27"/>
        </w:numPr>
        <w:rPr>
          <w:lang w:val="en-US"/>
        </w:rPr>
      </w:pPr>
      <w:r>
        <w:rPr>
          <w:spacing w:val="0"/>
          <w:rtl w:val="0"/>
          <w:lang w:val="en-US"/>
        </w:rPr>
        <w:t>Адамзат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қауіпсіздігіне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rtl w:val="0"/>
          <w:lang w:val="en-US"/>
        </w:rPr>
        <w:t xml:space="preserve"> саралау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2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ind w:left="102" w:right="112" w:firstLine="0"/>
      </w:pPr>
      <w:r>
        <w:rPr>
          <w:rtl w:val="0"/>
          <w:lang w:val="en-US"/>
        </w:rPr>
        <w:t>1.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160-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174</w:t>
      </w:r>
      <w:r>
        <w:rPr>
          <w:spacing w:val="0"/>
          <w:rtl w:val="0"/>
          <w:lang w:val="en-US"/>
        </w:rPr>
        <w:t xml:space="preserve"> 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29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Адельханян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Военные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rtl w:val="0"/>
          <w:lang w:val="ru-RU"/>
        </w:rPr>
        <w:t xml:space="preserve"> в </w:t>
      </w:r>
      <w:r>
        <w:rPr>
          <w:spacing w:val="0"/>
          <w:rtl w:val="0"/>
          <w:lang w:val="ru-RU"/>
        </w:rPr>
        <w:t>современном праве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ИГП РАН</w:t>
      </w:r>
      <w:r>
        <w:rPr>
          <w:rtl w:val="0"/>
          <w:lang w:val="ru-RU"/>
        </w:rPr>
        <w:t>, 2003.</w:t>
      </w:r>
    </w:p>
    <w:p>
      <w:pPr>
        <w:pStyle w:val="Body Text"/>
        <w:numPr>
          <w:ilvl w:val="0"/>
          <w:numId w:val="30"/>
        </w:numPr>
        <w:bidi w:val="0"/>
        <w:ind w:right="106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Кибальник</w:t>
        <w:tab/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.,</w:t>
        <w:tab/>
      </w:r>
      <w:r>
        <w:rPr>
          <w:spacing w:val="0"/>
          <w:rtl w:val="0"/>
          <w:lang w:val="ru-RU"/>
        </w:rPr>
        <w:t>Малахова</w:t>
        <w:tab/>
        <w:t>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  <w:tab/>
      </w:r>
      <w:r>
        <w:rPr>
          <w:rtl w:val="0"/>
          <w:lang w:val="ru-RU"/>
        </w:rPr>
        <w:t>Уголовная</w:t>
        <w:tab/>
      </w:r>
      <w:r>
        <w:rPr>
          <w:spacing w:val="0"/>
          <w:rtl w:val="0"/>
          <w:lang w:val="ru-RU"/>
        </w:rPr>
        <w:t>ответственность</w:t>
        <w:tab/>
      </w:r>
      <w:r>
        <w:rPr>
          <w:rtl w:val="0"/>
          <w:lang w:val="ru-RU"/>
        </w:rPr>
        <w:t>за</w:t>
        <w:tab/>
        <w:t>агрессию</w:t>
      </w:r>
      <w:r>
        <w:rPr>
          <w:rtl w:val="0"/>
          <w:lang w:val="ru-RU"/>
        </w:rPr>
        <w:t>.</w:t>
        <w:tab/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Ставрополь</w:t>
      </w:r>
      <w:r>
        <w:rPr>
          <w:rtl w:val="0"/>
          <w:lang w:val="ru-RU"/>
        </w:rPr>
        <w:t>, 2005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before="1" w:line="280" w:lineRule="exact"/>
        <w:rPr>
          <w:sz w:val="28"/>
          <w:szCs w:val="28"/>
          <w:lang w:val="ru-RU"/>
        </w:rPr>
      </w:pPr>
    </w:p>
    <w:p>
      <w:pPr>
        <w:pStyle w:val="heading 1"/>
        <w:ind w:left="161" w:right="168" w:firstLine="0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Семинар</w:t>
      </w:r>
      <w:r>
        <w:rPr>
          <w:rtl w:val="0"/>
          <w:lang w:val="ru-RU"/>
        </w:rPr>
        <w:t xml:space="preserve"> 5. </w:t>
      </w:r>
      <w:r>
        <w:rPr>
          <w:spacing w:val="0"/>
          <w:rtl w:val="0"/>
          <w:lang w:val="ru-RU"/>
        </w:rPr>
        <w:t>Мемлекеттің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құрылысының</w:t>
      </w:r>
      <w:r>
        <w:rPr>
          <w:rtl w:val="0"/>
          <w:lang w:val="ru-RU"/>
        </w:rPr>
        <w:t xml:space="preserve"> негіздеріне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қауіпсіздігіне</w:t>
      </w:r>
      <w:r>
        <w:rPr>
          <w:spacing w:val="0"/>
          <w:rtl w:val="0"/>
          <w:lang w:val="ru-RU"/>
        </w:rPr>
        <w:t xml:space="preserve"> қарсы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құқық бұзушылықтар</w:t>
      </w:r>
      <w:r>
        <w:rPr>
          <w:rtl w:val="0"/>
          <w:lang w:val="ru-RU"/>
        </w:rPr>
        <w:t>.</w:t>
      </w:r>
    </w:p>
    <w:p>
      <w:pPr>
        <w:pStyle w:val="Normal.0"/>
        <w:ind w:left="1654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32"/>
        </w:numPr>
        <w:ind w:right="113"/>
        <w:rPr>
          <w:lang w:val="en-US"/>
        </w:rPr>
      </w:pPr>
      <w:r>
        <w:rPr>
          <w:spacing w:val="0"/>
          <w:rtl w:val="0"/>
          <w:lang w:val="en-US"/>
        </w:rPr>
        <w:t>Мемлекеттің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құрылысының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негіздеріне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қауіпсіздігіне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3"/>
        </w:numPr>
        <w:bidi w:val="0"/>
        <w:ind w:right="773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Мемлекеттің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конституциялық</w:t>
      </w:r>
      <w:r>
        <w:rPr>
          <w:rtl w:val="0"/>
          <w:lang w:val="en-US"/>
        </w:rPr>
        <w:t xml:space="preserve"> құрылысының негіздеріне</w:t>
      </w:r>
      <w:r>
        <w:rPr>
          <w:spacing w:val="0"/>
          <w:rtl w:val="0"/>
          <w:lang w:val="en-US"/>
        </w:rPr>
        <w:t xml:space="preserve">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түсінігі </w:t>
      </w:r>
      <w:r>
        <w:rPr>
          <w:spacing w:val="0"/>
          <w:rtl w:val="0"/>
          <w:lang w:val="en-US"/>
        </w:rPr>
        <w:t xml:space="preserve">және </w:t>
      </w:r>
      <w:r>
        <w:rPr>
          <w:rtl w:val="0"/>
          <w:lang w:val="en-US"/>
        </w:rPr>
        <w:t>түрлері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34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жазаланатын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экстремизмнің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түсінігі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экстремистік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топтың</w:t>
      </w:r>
      <w:r>
        <w:rPr>
          <w:rtl w:val="0"/>
          <w:lang w:val="en-US"/>
        </w:rPr>
        <w:t xml:space="preserve"> белгілері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34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Диверсияның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объективтік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субъективтік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белгілері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37"/>
        </w:numPr>
        <w:bidi w:val="0"/>
        <w:ind w:right="92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құпияларды заңсыз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жинау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тарату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жария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құрамын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қылмыстық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талдау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 w:line="280" w:lineRule="exact"/>
        <w:rPr>
          <w:sz w:val="28"/>
          <w:szCs w:val="28"/>
          <w:lang w:val="ru-RU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3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39"/>
        </w:numPr>
        <w:ind w:right="106"/>
        <w:rPr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175-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186</w:t>
      </w:r>
      <w:r>
        <w:rPr>
          <w:spacing w:val="0"/>
          <w:rtl w:val="0"/>
          <w:lang w:val="en-US"/>
        </w:rPr>
        <w:t xml:space="preserve"> 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8" w:line="260" w:lineRule="exact"/>
        <w:rPr>
          <w:sz w:val="26"/>
          <w:szCs w:val="26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ectPr>
          <w:headerReference w:type="default" r:id="rId7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1"/>
          <w:numId w:val="39"/>
        </w:numPr>
        <w:bidi w:val="0"/>
        <w:spacing w:before="69"/>
        <w:ind w:right="108"/>
        <w:jc w:val="both"/>
        <w:rPr>
          <w:rtl w:val="0"/>
          <w:lang w:val="ru-RU"/>
        </w:rPr>
      </w:pPr>
      <w:r>
        <w:rPr>
          <w:rtl w:val="0"/>
          <w:lang w:val="ru-RU"/>
        </w:rPr>
        <w:t>Дьяков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Государственные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основ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конституционного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строя</w:t>
      </w:r>
      <w:r>
        <w:rPr>
          <w:rtl w:val="0"/>
          <w:lang w:val="ru-RU"/>
        </w:rPr>
        <w:t xml:space="preserve"> и </w:t>
      </w:r>
      <w:r>
        <w:rPr>
          <w:spacing w:val="0"/>
          <w:rtl w:val="0"/>
          <w:lang w:val="ru-RU"/>
        </w:rPr>
        <w:t>безопасности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государства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>государственная</w:t>
      </w:r>
      <w:r>
        <w:rPr>
          <w:rtl w:val="0"/>
          <w:lang w:val="ru-RU"/>
        </w:rPr>
        <w:t xml:space="preserve"> преступность</w:t>
      </w:r>
      <w:r>
        <w:rPr>
          <w:rtl w:val="0"/>
          <w:lang w:val="ru-RU"/>
        </w:rPr>
        <w:t>.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1999.</w:t>
      </w:r>
    </w:p>
    <w:p>
      <w:pPr>
        <w:pStyle w:val="Body Text"/>
        <w:numPr>
          <w:ilvl w:val="1"/>
          <w:numId w:val="39"/>
        </w:numPr>
        <w:bidi w:val="0"/>
        <w:ind w:right="10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Кузнецов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П</w:t>
      </w:r>
      <w:r>
        <w:rPr>
          <w:spacing w:val="0"/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Булавин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Паршин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основ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конституционного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строя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безопасности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государства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Новгород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Нижегородская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академи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20016.</w:t>
      </w:r>
    </w:p>
    <w:p>
      <w:pPr>
        <w:pStyle w:val="Normal.0"/>
        <w:spacing w:line="240" w:lineRule="exact"/>
        <w:rPr>
          <w:sz w:val="24"/>
          <w:szCs w:val="24"/>
          <w:lang w:val="ru-RU"/>
        </w:rPr>
      </w:pPr>
    </w:p>
    <w:p>
      <w:pPr>
        <w:pStyle w:val="Normal.0"/>
        <w:spacing w:before="17" w:line="300" w:lineRule="exact"/>
        <w:rPr>
          <w:sz w:val="30"/>
          <w:szCs w:val="30"/>
          <w:lang w:val="ru-RU"/>
        </w:rPr>
      </w:pPr>
    </w:p>
    <w:p>
      <w:pPr>
        <w:pStyle w:val="heading 1"/>
        <w:ind w:left="161" w:right="166" w:firstLine="0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Семинар</w:t>
      </w:r>
      <w:r>
        <w:rPr>
          <w:rtl w:val="0"/>
          <w:lang w:val="ru-RU"/>
        </w:rPr>
        <w:t xml:space="preserve"> 6.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Меншікке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қарсы</w:t>
      </w:r>
      <w:r>
        <w:rPr>
          <w:rtl w:val="0"/>
          <w:lang w:val="ru-RU"/>
        </w:rPr>
        <w:t xml:space="preserve"> қылмыстық </w:t>
      </w:r>
      <w:r>
        <w:rPr>
          <w:spacing w:val="0"/>
          <w:rtl w:val="0"/>
          <w:lang w:val="ru-RU"/>
        </w:rPr>
        <w:t>құқық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бұзушылықтар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41"/>
        </w:numPr>
        <w:rPr>
          <w:lang w:val="en-US"/>
        </w:rPr>
      </w:pPr>
      <w:r>
        <w:rPr>
          <w:rtl w:val="0"/>
          <w:lang w:val="en-US"/>
        </w:rPr>
        <w:t>Меншікке</w:t>
      </w:r>
      <w:r>
        <w:rPr>
          <w:spacing w:val="0"/>
          <w:rtl w:val="0"/>
          <w:lang w:val="en-US"/>
        </w:rPr>
        <w:t xml:space="preserve">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жүйелеу</w:t>
      </w:r>
    </w:p>
    <w:p>
      <w:pPr>
        <w:pStyle w:val="Body Text"/>
        <w:numPr>
          <w:ilvl w:val="0"/>
          <w:numId w:val="42"/>
        </w:numPr>
        <w:rPr>
          <w:lang w:val="en-US"/>
        </w:rPr>
      </w:pPr>
      <w:r>
        <w:rPr>
          <w:spacing w:val="0"/>
          <w:rtl w:val="0"/>
          <w:lang w:val="en-US"/>
        </w:rPr>
        <w:t>Бөтеннің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мүлкін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ұрлау </w:t>
      </w:r>
      <w:r>
        <w:rPr>
          <w:rtl w:val="0"/>
          <w:lang w:val="en-US"/>
        </w:rPr>
        <w:t>түсінігі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</w:p>
    <w:p>
      <w:pPr>
        <w:pStyle w:val="Body Text"/>
        <w:numPr>
          <w:ilvl w:val="0"/>
          <w:numId w:val="43"/>
        </w:numPr>
        <w:ind w:right="111"/>
        <w:rPr>
          <w:lang w:val="en-US"/>
        </w:rPr>
      </w:pPr>
      <w:r>
        <w:rPr>
          <w:rtl w:val="0"/>
          <w:lang w:val="en-US"/>
        </w:rPr>
        <w:t xml:space="preserve">Ұрлықпен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емсе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меншікке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түсінігі</w:t>
      </w:r>
      <w:r>
        <w:rPr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ұрлықтан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айырмашылығы</w:t>
      </w:r>
    </w:p>
    <w:p>
      <w:pPr>
        <w:pStyle w:val="Body Text"/>
        <w:numPr>
          <w:ilvl w:val="0"/>
          <w:numId w:val="44"/>
        </w:numPr>
        <w:ind w:right="2500"/>
        <w:rPr>
          <w:lang w:val="en-US"/>
        </w:rPr>
      </w:pPr>
      <w:r>
        <w:rPr>
          <w:spacing w:val="0"/>
          <w:rtl w:val="0"/>
          <w:lang w:val="en-US"/>
        </w:rPr>
        <w:t>Бөтеннің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мүлкін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жою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бүлдірумен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5. </w:t>
      </w:r>
      <w:r>
        <w:rPr>
          <w:spacing w:val="0"/>
          <w:rtl w:val="0"/>
          <w:lang w:val="en-US"/>
        </w:rPr>
        <w:t xml:space="preserve">№№ </w:t>
      </w:r>
      <w:r>
        <w:rPr>
          <w:spacing w:val="0"/>
          <w:rtl w:val="0"/>
          <w:lang w:val="en-US"/>
        </w:rPr>
        <w:t>18-30;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36-46</w:t>
      </w:r>
      <w:r>
        <w:rPr>
          <w:rtl w:val="0"/>
          <w:lang w:val="en-US"/>
        </w:rPr>
        <w:t xml:space="preserve"> бб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/7/ </w:t>
      </w:r>
      <w:r>
        <w:rPr>
          <w:spacing w:val="0"/>
          <w:rtl w:val="0"/>
          <w:lang w:val="en-US"/>
        </w:rPr>
        <w:t>есептер</w:t>
      </w:r>
      <w:r>
        <w:rPr>
          <w:rtl w:val="0"/>
          <w:lang w:val="en-US"/>
        </w:rPr>
        <w:t xml:space="preserve"> шығару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4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46"/>
        </w:numPr>
        <w:ind w:right="114"/>
        <w:rPr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187-204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46"/>
        </w:numPr>
        <w:ind w:right="113"/>
        <w:rPr>
          <w:lang w:val="en-US"/>
        </w:rPr>
      </w:pPr>
      <w:r>
        <w:rPr>
          <w:spacing w:val="0"/>
          <w:rtl w:val="0"/>
          <w:lang w:val="en-US"/>
        </w:rPr>
        <w:t>«Ұрлық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тәжрибесі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№</w:t>
      </w:r>
      <w:r>
        <w:rPr>
          <w:spacing w:val="0"/>
          <w:rtl w:val="0"/>
          <w:lang w:val="en-US"/>
        </w:rPr>
        <w:t>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11.05.2007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</w:p>
    <w:p>
      <w:pPr>
        <w:pStyle w:val="Body Text"/>
        <w:numPr>
          <w:ilvl w:val="0"/>
          <w:numId w:val="46"/>
        </w:numPr>
        <w:ind w:right="112"/>
        <w:rPr>
          <w:lang w:val="en-US"/>
        </w:rPr>
      </w:pPr>
      <w:r>
        <w:rPr>
          <w:spacing w:val="0"/>
          <w:rtl w:val="0"/>
          <w:lang w:val="en-US"/>
        </w:rPr>
        <w:t>«Қорқытып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тәжірибесі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маусым </w:t>
      </w:r>
      <w:r>
        <w:rPr>
          <w:rtl w:val="0"/>
          <w:lang w:val="en-US"/>
        </w:rPr>
        <w:t xml:space="preserve">2006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pacing w:before="12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48"/>
        </w:numPr>
        <w:ind w:right="118"/>
        <w:rPr>
          <w:lang w:val="ru-RU"/>
        </w:rPr>
      </w:pPr>
      <w:r>
        <w:rPr>
          <w:spacing w:val="0"/>
          <w:rtl w:val="0"/>
          <w:lang w:val="ru-RU"/>
        </w:rPr>
        <w:t>Айтамбаев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Субъективная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сторона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присвоения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растраты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вверенного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чужого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имущества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// </w:t>
      </w:r>
      <w:r>
        <w:rPr>
          <w:spacing w:val="0"/>
          <w:rtl w:val="0"/>
          <w:lang w:val="ru-RU"/>
        </w:rPr>
        <w:t>Закон</w:t>
      </w:r>
      <w:r>
        <w:rPr>
          <w:rtl w:val="0"/>
          <w:lang w:val="ru-RU"/>
        </w:rPr>
        <w:t xml:space="preserve"> и </w:t>
      </w:r>
      <w:r>
        <w:rPr>
          <w:spacing w:val="0"/>
          <w:rtl w:val="0"/>
          <w:lang w:val="ru-RU"/>
        </w:rPr>
        <w:t>время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2006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8.</w:t>
      </w:r>
    </w:p>
    <w:p>
      <w:pPr>
        <w:pStyle w:val="Body Text"/>
        <w:numPr>
          <w:ilvl w:val="0"/>
          <w:numId w:val="49"/>
        </w:numPr>
        <w:ind w:right="109"/>
        <w:rPr>
          <w:lang w:val="ru-RU"/>
        </w:rPr>
      </w:pPr>
      <w:r>
        <w:rPr>
          <w:spacing w:val="0"/>
          <w:rtl w:val="0"/>
          <w:lang w:val="ru-RU"/>
        </w:rPr>
        <w:t>Алауханов</w:t>
        <w:tab/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  <w:tab/>
      </w:r>
      <w:r>
        <w:rPr>
          <w:spacing w:val="0"/>
          <w:rtl w:val="0"/>
          <w:lang w:val="ru-RU"/>
        </w:rPr>
        <w:t>Криминологические</w:t>
        <w:tab/>
        <w:t>проблемы</w:t>
        <w:tab/>
        <w:t>корыстно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насильственных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преступлений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Монография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СПб</w:t>
      </w:r>
      <w:r>
        <w:rPr>
          <w:rtl w:val="0"/>
          <w:lang w:val="en-US"/>
        </w:rPr>
        <w:t xml:space="preserve">.: </w:t>
      </w:r>
      <w:r>
        <w:rPr>
          <w:spacing w:val="0"/>
          <w:rtl w:val="0"/>
          <w:lang w:val="en-US"/>
        </w:rPr>
        <w:t>Юридический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центр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2005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8"/>
        </w:numPr>
        <w:ind w:right="117"/>
        <w:rPr>
          <w:lang w:val="ru-RU"/>
        </w:rPr>
      </w:pPr>
      <w:r>
        <w:rPr>
          <w:spacing w:val="0"/>
          <w:rtl w:val="0"/>
          <w:lang w:val="ru-RU"/>
        </w:rPr>
        <w:t>Темербеков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Уголовная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вымогательство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на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материалах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rtl w:val="0"/>
          <w:lang w:val="ru-RU"/>
        </w:rPr>
        <w:t xml:space="preserve">): </w:t>
      </w:r>
      <w:r>
        <w:rPr>
          <w:spacing w:val="0"/>
          <w:rtl w:val="0"/>
          <w:lang w:val="ru-RU"/>
        </w:rPr>
        <w:t>Автореф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канд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дис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1998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8"/>
        </w:numPr>
        <w:ind w:right="107"/>
        <w:rPr>
          <w:lang w:val="ru-RU"/>
        </w:rPr>
      </w:pPr>
      <w:r>
        <w:rPr>
          <w:spacing w:val="0"/>
          <w:rtl w:val="0"/>
          <w:lang w:val="ru-RU"/>
        </w:rPr>
        <w:t>Борзенков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правовые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проблемы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охраны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имущества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корыстных посягательств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Автореф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докт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дис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1991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8"/>
        </w:numPr>
        <w:ind w:right="116"/>
        <w:rPr>
          <w:lang w:val="ru-RU"/>
        </w:rPr>
      </w:pPr>
      <w:r>
        <w:rPr>
          <w:spacing w:val="0"/>
          <w:rtl w:val="0"/>
          <w:lang w:val="ru-RU"/>
        </w:rPr>
        <w:t>Мауленов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характеристика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организованной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Учебное пособие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Алматы</w:t>
      </w:r>
      <w:r>
        <w:rPr>
          <w:rtl w:val="0"/>
          <w:lang w:val="en-US"/>
        </w:rPr>
        <w:t>, 1997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8"/>
        </w:numPr>
        <w:ind w:right="109"/>
        <w:rPr>
          <w:lang w:val="ru-RU"/>
        </w:rPr>
      </w:pPr>
      <w:r>
        <w:rPr>
          <w:rtl w:val="0"/>
          <w:lang w:val="ru-RU"/>
        </w:rPr>
        <w:t xml:space="preserve">Уканов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</w:t>
      </w:r>
      <w:r>
        <w:rPr>
          <w:rtl w:val="0"/>
          <w:lang w:val="ru-RU"/>
        </w:rPr>
        <w:t xml:space="preserve">.   </w:t>
      </w:r>
      <w:r>
        <w:rPr>
          <w:spacing w:val="0"/>
          <w:rtl w:val="0"/>
          <w:lang w:val="ru-RU"/>
        </w:rPr>
        <w:t>Предупреждение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хищений</w:t>
      </w:r>
      <w:r>
        <w:rPr>
          <w:rtl w:val="0"/>
          <w:lang w:val="ru-RU"/>
        </w:rPr>
        <w:t xml:space="preserve">   в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криминологические аспекты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2003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8"/>
        </w:numPr>
        <w:ind w:right="107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Агыбаев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1" w:right="173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7. </w:t>
      </w:r>
      <w:r>
        <w:rPr>
          <w:spacing w:val="0"/>
          <w:rtl w:val="0"/>
          <w:lang w:val="en-US"/>
        </w:rPr>
        <w:t>Ақпараттандыру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байланыс </w:t>
      </w:r>
      <w:r>
        <w:rPr>
          <w:spacing w:val="0"/>
          <w:rtl w:val="0"/>
          <w:lang w:val="en-US"/>
        </w:rPr>
        <w:t>саласындағы</w:t>
      </w:r>
      <w:r>
        <w:rPr>
          <w:rtl w:val="0"/>
          <w:lang w:val="en-US"/>
        </w:rPr>
        <w:t xml:space="preserve"> қылмыстық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ind w:left="102" w:right="112" w:firstLine="0"/>
      </w:pPr>
      <w:r>
        <w:rPr>
          <w:rtl w:val="0"/>
          <w:lang w:val="en-US"/>
        </w:rPr>
        <w:t xml:space="preserve">1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Ақпараттандыру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және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саласындағы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құқық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Body Text"/>
        <w:numPr>
          <w:ilvl w:val="0"/>
          <w:numId w:val="52"/>
        </w:numPr>
        <w:ind w:right="581"/>
        <w:rPr>
          <w:lang w:val="en-US"/>
        </w:rPr>
      </w:pPr>
      <w:r>
        <w:rPr>
          <w:spacing w:val="0"/>
          <w:rtl w:val="0"/>
          <w:lang w:val="en-US"/>
        </w:rPr>
        <w:t>Ақпараттық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қауіпсіздікке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түсінігі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rtl w:val="0"/>
          <w:lang w:val="en-US"/>
        </w:rPr>
        <w:t xml:space="preserve"> құқықтық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sectPr>
          <w:headerReference w:type="default" r:id="rId8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53"/>
        </w:numPr>
        <w:spacing w:before="69"/>
        <w:ind w:right="112"/>
        <w:rPr>
          <w:lang w:val="en-US"/>
        </w:rPr>
      </w:pPr>
      <w:r>
        <w:rPr>
          <w:spacing w:val="0"/>
          <w:rtl w:val="0"/>
          <w:lang w:val="en-US"/>
        </w:rPr>
        <w:t>Байланыс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аясына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сұғатын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құқық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түсінігі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субъективтік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5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55"/>
        </w:numPr>
        <w:ind w:right="118"/>
        <w:rPr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205-213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56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2006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жылы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10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қазанда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қабылдаған</w:t>
      </w:r>
    </w:p>
    <w:p>
      <w:pPr>
        <w:pStyle w:val="Body Text"/>
        <w:ind w:left="102" w:right="112" w:firstLine="0"/>
        <w:rPr>
          <w:lang w:val="ru-RU"/>
        </w:rPr>
      </w:pPr>
      <w:r>
        <w:rPr>
          <w:spacing w:val="0"/>
          <w:rtl w:val="0"/>
          <w:lang w:val="ru-RU"/>
        </w:rPr>
        <w:t>«Қазақстан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ақпараттық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қауіпсіздік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тұжырымдамасы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туралы»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199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Жарлығы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//  </w:t>
      </w:r>
      <w:r>
        <w:rPr>
          <w:spacing w:val="0"/>
          <w:rtl w:val="0"/>
          <w:lang w:val="ru-RU"/>
        </w:rPr>
        <w:t>Справочно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аналистическая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система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«Юрист»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 w:line="280" w:lineRule="exact"/>
        <w:rPr>
          <w:sz w:val="28"/>
          <w:szCs w:val="28"/>
          <w:lang w:val="ru-RU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58"/>
        </w:numPr>
        <w:bidi w:val="0"/>
        <w:ind w:right="111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Сеитов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аспекты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компьютерной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преступности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зарубежных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странах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в </w:t>
      </w:r>
      <w:r>
        <w:rPr>
          <w:spacing w:val="0"/>
          <w:rtl w:val="0"/>
          <w:lang w:val="ru-RU"/>
        </w:rPr>
        <w:t>Казахстане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Учебное пособие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Дәнекер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112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59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Бостанбеков</w:t>
      </w:r>
      <w:r>
        <w:rPr>
          <w:rtl w:val="0"/>
          <w:lang w:val="ru-RU"/>
        </w:rPr>
        <w:t xml:space="preserve"> Қ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Вирустар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және </w:t>
      </w:r>
      <w:r>
        <w:rPr>
          <w:rtl w:val="0"/>
          <w:lang w:val="ru-RU"/>
        </w:rPr>
        <w:t>оларға</w:t>
      </w:r>
      <w:r>
        <w:rPr>
          <w:spacing w:val="0"/>
          <w:rtl w:val="0"/>
          <w:lang w:val="ru-RU"/>
        </w:rPr>
        <w:t xml:space="preserve"> қарсы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күрес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2007.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98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60"/>
        </w:numPr>
        <w:bidi w:val="0"/>
        <w:ind w:right="111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Расулев</w:t>
        <w:tab/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  <w:tab/>
      </w:r>
      <w:r>
        <w:rPr>
          <w:spacing w:val="0"/>
          <w:rtl w:val="0"/>
          <w:lang w:val="ru-RU"/>
        </w:rPr>
        <w:t>Компьютерные</w:t>
        <w:tab/>
        <w:t>преступления</w:t>
      </w:r>
      <w:r>
        <w:rPr>
          <w:spacing w:val="0"/>
          <w:rtl w:val="0"/>
          <w:lang w:val="ru-RU"/>
        </w:rPr>
        <w:t>:</w:t>
        <w:tab/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правовые</w:t>
        <w:tab/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криминологические аспекты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Автореф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дис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… </w:t>
      </w:r>
      <w:r>
        <w:rPr>
          <w:spacing w:val="0"/>
          <w:rtl w:val="0"/>
          <w:lang w:val="ru-RU"/>
        </w:rPr>
        <w:t>канд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юрид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наук</w:t>
      </w:r>
      <w:r>
        <w:rPr>
          <w:spacing w:val="0"/>
          <w:rtl w:val="0"/>
          <w:lang w:val="ru-RU"/>
        </w:rPr>
        <w:t>..</w:t>
      </w:r>
      <w:r>
        <w:rPr>
          <w:rtl w:val="0"/>
          <w:lang w:val="ru-RU"/>
        </w:rPr>
        <w:t xml:space="preserve"> – </w:t>
      </w:r>
      <w:r>
        <w:rPr>
          <w:spacing w:val="0"/>
          <w:rtl w:val="0"/>
          <w:lang w:val="ru-RU"/>
        </w:rPr>
        <w:t>Ташкент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2006.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– </w:t>
      </w:r>
      <w:r>
        <w:rPr>
          <w:spacing w:val="0"/>
          <w:rtl w:val="0"/>
          <w:lang w:val="ru-RU"/>
        </w:rPr>
        <w:t>28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 w:line="280" w:lineRule="exact"/>
        <w:rPr>
          <w:sz w:val="28"/>
          <w:szCs w:val="28"/>
          <w:lang w:val="ru-RU"/>
        </w:rPr>
      </w:pPr>
    </w:p>
    <w:p>
      <w:pPr>
        <w:pStyle w:val="heading 1"/>
        <w:ind w:left="3246" w:hanging="3116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Семинар</w:t>
      </w:r>
      <w:r>
        <w:rPr>
          <w:rtl w:val="0"/>
          <w:lang w:val="ru-RU"/>
        </w:rPr>
        <w:t xml:space="preserve"> 8. </w:t>
      </w:r>
      <w:r>
        <w:rPr>
          <w:spacing w:val="0"/>
          <w:rtl w:val="0"/>
          <w:lang w:val="ru-RU"/>
        </w:rPr>
        <w:t>Экономикалық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саласындағы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Семинар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жоспары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(1</w:t>
      </w:r>
      <w:r>
        <w:rPr>
          <w:rtl w:val="0"/>
          <w:lang w:val="ru-RU"/>
        </w:rPr>
        <w:t xml:space="preserve"> сағат</w:t>
      </w:r>
      <w:r>
        <w:rPr>
          <w:rtl w:val="0"/>
          <w:lang w:val="ru-RU"/>
        </w:rPr>
        <w:t>):</w:t>
      </w:r>
    </w:p>
    <w:p>
      <w:pPr>
        <w:pStyle w:val="Normal.0"/>
        <w:spacing w:before="11" w:line="260" w:lineRule="exact"/>
        <w:rPr>
          <w:sz w:val="26"/>
          <w:szCs w:val="26"/>
          <w:lang w:val="ru-RU"/>
        </w:rPr>
      </w:pPr>
    </w:p>
    <w:p>
      <w:pPr>
        <w:pStyle w:val="Body Text"/>
        <w:numPr>
          <w:ilvl w:val="0"/>
          <w:numId w:val="62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Экономикалық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аясындағы</w:t>
      </w:r>
      <w:r>
        <w:rPr>
          <w:rtl w:val="0"/>
          <w:lang w:val="ru-RU"/>
        </w:rPr>
        <w:t xml:space="preserve"> қылмыстардың </w:t>
      </w:r>
      <w:r>
        <w:rPr>
          <w:spacing w:val="0"/>
          <w:rtl w:val="0"/>
          <w:lang w:val="ru-RU"/>
        </w:rPr>
        <w:t>жалпы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сипаттамсы</w:t>
      </w:r>
    </w:p>
    <w:p>
      <w:pPr>
        <w:pStyle w:val="Body Text"/>
        <w:numPr>
          <w:ilvl w:val="0"/>
          <w:numId w:val="62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кәсіпкерлік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 кедергі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келтіруді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талдау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62"/>
        </w:numPr>
        <w:bidi w:val="0"/>
        <w:ind w:right="113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Кәсіпкелік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аясындағы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қылмыстардың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сипаттамасы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62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Жалған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ақша немесе </w:t>
      </w:r>
      <w:r>
        <w:rPr>
          <w:rtl w:val="0"/>
          <w:lang w:val="ru-RU"/>
        </w:rPr>
        <w:t xml:space="preserve">бағалы </w:t>
      </w:r>
      <w:r>
        <w:rPr>
          <w:spacing w:val="0"/>
          <w:rtl w:val="0"/>
          <w:lang w:val="ru-RU"/>
        </w:rPr>
        <w:t>қағаздарды</w:t>
      </w:r>
      <w:r>
        <w:rPr>
          <w:rtl w:val="0"/>
          <w:lang w:val="ru-RU"/>
        </w:rPr>
        <w:t xml:space="preserve"> жасау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сату</w:t>
      </w:r>
    </w:p>
    <w:p>
      <w:pPr>
        <w:pStyle w:val="Body Text"/>
        <w:numPr>
          <w:ilvl w:val="0"/>
          <w:numId w:val="62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Салық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2"/>
        </w:numPr>
        <w:bidi w:val="0"/>
        <w:ind w:right="106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Экономикалық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контрабандв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түсінігі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ҚК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250-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бабынан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айырмашылығы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3"/>
        </w:numPr>
        <w:ind w:right="2471"/>
        <w:rPr>
          <w:lang w:val="en-US"/>
        </w:rPr>
      </w:pPr>
      <w:r>
        <w:rPr>
          <w:spacing w:val="0"/>
          <w:rtl w:val="0"/>
          <w:lang w:val="en-US"/>
        </w:rPr>
        <w:t>Тұтынушыларды</w:t>
      </w:r>
      <w:r>
        <w:rPr>
          <w:rtl w:val="0"/>
          <w:lang w:val="en-US"/>
        </w:rPr>
        <w:t xml:space="preserve"> алдау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rtl w:val="0"/>
          <w:lang w:val="en-US"/>
        </w:rPr>
        <w:t xml:space="preserve"> талдау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8.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№№ </w:t>
      </w:r>
      <w:r>
        <w:rPr>
          <w:spacing w:val="0"/>
          <w:rtl w:val="0"/>
          <w:lang w:val="en-US"/>
        </w:rPr>
        <w:t>1-14;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46-50</w:t>
      </w:r>
      <w:r>
        <w:rPr>
          <w:rtl w:val="0"/>
          <w:lang w:val="en-US"/>
        </w:rPr>
        <w:t xml:space="preserve"> бб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/5/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есептерді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63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numPr>
          <w:ilvl w:val="0"/>
          <w:numId w:val="65"/>
        </w:numPr>
        <w:bidi w:val="0"/>
        <w:ind w:right="106"/>
        <w:jc w:val="left"/>
        <w:rPr>
          <w:rtl w:val="0"/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214-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249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17"/>
        <w:rPr>
          <w:lang w:val="en-US"/>
        </w:rPr>
      </w:pPr>
      <w:r>
        <w:rPr>
          <w:spacing w:val="0"/>
          <w:rtl w:val="0"/>
          <w:lang w:val="en-US"/>
        </w:rPr>
        <w:t>«Экономикалық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аясындағы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саралаудың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кейбір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 xml:space="preserve">2 18 </w:t>
      </w:r>
      <w:r>
        <w:rPr>
          <w:spacing w:val="0"/>
          <w:rtl w:val="0"/>
          <w:lang w:val="en-US"/>
        </w:rPr>
        <w:t>маусым</w:t>
      </w:r>
      <w:r>
        <w:rPr>
          <w:rtl w:val="0"/>
          <w:lang w:val="en-US"/>
        </w:rPr>
        <w:t xml:space="preserve"> 2004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Body Text"/>
        <w:numPr>
          <w:ilvl w:val="0"/>
          <w:numId w:val="65"/>
        </w:numPr>
        <w:ind w:right="115"/>
        <w:jc w:val="both"/>
        <w:rPr>
          <w:lang w:val="en-US"/>
        </w:rPr>
      </w:pPr>
      <w:r>
        <w:rPr>
          <w:spacing w:val="0"/>
          <w:rtl w:val="0"/>
          <w:lang w:val="en-US"/>
        </w:rPr>
        <w:t>«Кәсіпкерлік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лицензиясыз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кезінде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алынған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қою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18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маусым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2004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Body Text"/>
        <w:numPr>
          <w:ilvl w:val="0"/>
          <w:numId w:val="65"/>
        </w:numPr>
        <w:rPr>
          <w:lang w:val="en-US"/>
        </w:rPr>
      </w:pPr>
      <w:r>
        <w:rPr>
          <w:spacing w:val="0"/>
          <w:rtl w:val="0"/>
          <w:lang w:val="en-US"/>
        </w:rPr>
        <w:t>«Контрабанда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қолдану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тәжрибесі»</w:t>
      </w:r>
    </w:p>
    <w:p>
      <w:pPr>
        <w:pStyle w:val="Body Text"/>
        <w:ind w:left="461" w:right="112" w:firstLine="0"/>
      </w:pP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10</w:t>
      </w:r>
      <w:r>
        <w:rPr>
          <w:rtl w:val="0"/>
          <w:lang w:val="en-US"/>
        </w:rPr>
        <w:t xml:space="preserve"> 18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1997 </w:t>
      </w:r>
      <w:r>
        <w:rPr>
          <w:rtl w:val="0"/>
          <w:lang w:val="en-US"/>
        </w:rPr>
        <w:t>жылғы 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67"/>
        </w:numPr>
        <w:ind w:right="113"/>
        <w:rPr>
          <w:lang w:val="ru-RU"/>
        </w:rPr>
      </w:pPr>
      <w:r>
        <w:rPr>
          <w:spacing w:val="0"/>
          <w:rtl w:val="0"/>
          <w:lang w:val="ru-RU"/>
        </w:rPr>
        <w:t>Гладышев</w:t>
        <w:tab/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.,</w:t>
        <w:tab/>
      </w:r>
      <w:r>
        <w:rPr>
          <w:rtl w:val="0"/>
          <w:lang w:val="ru-RU"/>
        </w:rPr>
        <w:t>Головлев</w:t>
        <w:tab/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  <w:tab/>
      </w:r>
      <w:r>
        <w:rPr>
          <w:spacing w:val="0"/>
          <w:rtl w:val="0"/>
          <w:lang w:val="ru-RU"/>
        </w:rPr>
        <w:t>Ответственность</w:t>
        <w:tab/>
      </w:r>
      <w:r>
        <w:rPr>
          <w:rtl w:val="0"/>
          <w:lang w:val="ru-RU"/>
        </w:rPr>
        <w:t>за</w:t>
        <w:tab/>
      </w:r>
      <w:r>
        <w:rPr>
          <w:spacing w:val="0"/>
          <w:rtl w:val="0"/>
          <w:lang w:val="ru-RU"/>
        </w:rPr>
        <w:t>преступления</w:t>
        <w:tab/>
      </w:r>
      <w:r>
        <w:rPr>
          <w:rtl w:val="0"/>
          <w:lang w:val="ru-RU"/>
        </w:rPr>
        <w:t>в</w:t>
        <w:tab/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предпринимательства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Новгород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1995.</w:t>
      </w:r>
    </w:p>
    <w:p>
      <w:pPr>
        <w:pStyle w:val="Body Text"/>
        <w:numPr>
          <w:ilvl w:val="0"/>
          <w:numId w:val="68"/>
        </w:numPr>
        <w:spacing w:before="5" w:line="274" w:lineRule="exact"/>
        <w:ind w:right="110"/>
        <w:rPr>
          <w:lang w:val="ru-RU"/>
        </w:rPr>
      </w:pPr>
      <w:r>
        <w:rPr>
          <w:spacing w:val="0"/>
          <w:rtl w:val="0"/>
          <w:lang w:val="ru-RU"/>
        </w:rPr>
        <w:t>Гаухман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Максимов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охрана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финансовой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сферы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виды </w:t>
      </w:r>
      <w:r>
        <w:rPr>
          <w:spacing w:val="0"/>
          <w:rtl w:val="0"/>
          <w:lang w:val="ru-RU"/>
        </w:rPr>
        <w:t>преступлений</w:t>
      </w:r>
      <w:r>
        <w:rPr>
          <w:rtl w:val="0"/>
          <w:lang w:val="ru-RU"/>
        </w:rPr>
        <w:t xml:space="preserve"> 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квалификация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 xml:space="preserve">., </w:t>
      </w:r>
      <w:r>
        <w:rPr>
          <w:spacing w:val="0"/>
          <w:rtl w:val="0"/>
          <w:lang w:val="en-US"/>
        </w:rPr>
        <w:t>1995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spacing w:line="273" w:lineRule="exact"/>
        <w:rPr>
          <w:lang w:val="ru-RU"/>
        </w:rPr>
      </w:pPr>
      <w:r>
        <w:rPr>
          <w:spacing w:val="0"/>
          <w:rtl w:val="0"/>
          <w:lang w:val="ru-RU"/>
        </w:rPr>
        <w:t>Кучеров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Налоговые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1997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line="273" w:lineRule="exact"/>
        <w:sectPr>
          <w:headerReference w:type="default" r:id="rId9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69"/>
        </w:numPr>
        <w:spacing w:before="69"/>
        <w:rPr>
          <w:lang w:val="ru-RU"/>
        </w:rPr>
      </w:pPr>
      <w:r>
        <w:rPr>
          <w:spacing w:val="0"/>
          <w:rtl w:val="0"/>
          <w:lang w:val="ru-RU"/>
        </w:rPr>
        <w:t>Проблемы</w:t>
      </w:r>
      <w:r>
        <w:rPr>
          <w:rtl w:val="0"/>
          <w:lang w:val="ru-RU"/>
        </w:rPr>
        <w:t xml:space="preserve"> борьбы 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экономической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преступностью</w:t>
      </w:r>
      <w:r>
        <w:rPr>
          <w:rtl w:val="0"/>
          <w:lang w:val="ru-RU"/>
        </w:rPr>
        <w:t xml:space="preserve"> в </w:t>
      </w:r>
      <w:r>
        <w:rPr>
          <w:spacing w:val="0"/>
          <w:rtl w:val="0"/>
          <w:lang w:val="ru-RU"/>
        </w:rPr>
        <w:t>Казахстане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1996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Ағыбаев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И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ind w:right="111"/>
        <w:jc w:val="both"/>
        <w:rPr>
          <w:lang w:val="ru-RU"/>
        </w:rPr>
      </w:pPr>
      <w:r>
        <w:rPr>
          <w:spacing w:val="0"/>
          <w:rtl w:val="0"/>
          <w:lang w:val="ru-RU"/>
        </w:rPr>
        <w:t>Алиев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Экономическая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контрабанда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понятие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Астана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2005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ind w:right="113"/>
        <w:jc w:val="both"/>
        <w:rPr>
          <w:lang w:val="ru-RU"/>
        </w:rPr>
      </w:pPr>
      <w:r>
        <w:rPr>
          <w:spacing w:val="0"/>
          <w:rtl w:val="0"/>
          <w:lang w:val="ru-RU"/>
        </w:rPr>
        <w:t>Сейтхожин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У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экономической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понятие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rtl w:val="0"/>
          <w:lang w:val="ru-RU"/>
        </w:rPr>
        <w:t xml:space="preserve"> / </w:t>
      </w:r>
      <w:r>
        <w:rPr>
          <w:rtl w:val="0"/>
          <w:lang w:val="ru-RU"/>
        </w:rPr>
        <w:t>Под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ред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И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Ш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Борчашвили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2007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ind w:right="111"/>
        <w:jc w:val="both"/>
        <w:rPr>
          <w:lang w:val="ru-RU"/>
        </w:rPr>
      </w:pPr>
      <w:r>
        <w:rPr>
          <w:spacing w:val="0"/>
          <w:rtl w:val="0"/>
          <w:lang w:val="ru-RU"/>
        </w:rPr>
        <w:t>Имашев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противоправного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банкротства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Алматы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2005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68"/>
        </w:numPr>
        <w:ind w:right="106"/>
        <w:jc w:val="both"/>
        <w:rPr>
          <w:lang w:val="ru-RU"/>
        </w:rPr>
      </w:pPr>
      <w:r>
        <w:rPr>
          <w:rtl w:val="0"/>
          <w:lang w:val="ru-RU"/>
        </w:rPr>
        <w:t>Михайлов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Противодействие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легализации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доходов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регулирование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оперативно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розыскные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мероприятия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сотрудинчество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СПб</w:t>
      </w:r>
      <w:r>
        <w:rPr>
          <w:rtl w:val="0"/>
          <w:lang w:val="en-US"/>
        </w:rPr>
        <w:t>.: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Юридический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центр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Пресс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2002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1" w:right="173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9. </w:t>
      </w:r>
      <w:r>
        <w:rPr>
          <w:spacing w:val="0"/>
          <w:rtl w:val="0"/>
          <w:lang w:val="en-US"/>
        </w:rPr>
        <w:t xml:space="preserve">Қоғамдық қауіпсіздікке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қоғамдық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тәртіпке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құқық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71"/>
        </w:numPr>
        <w:bidi w:val="0"/>
        <w:ind w:right="109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Қоғамдық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қауіпсіздікке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қоғамдық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1"/>
        </w:numPr>
        <w:bidi w:val="0"/>
        <w:ind w:right="112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Терроризм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түсінігі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шектес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құрамдардан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ажырату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1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Бандитизм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құқықтық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1"/>
        </w:numPr>
        <w:rPr>
          <w:lang w:val="en-US"/>
        </w:rPr>
      </w:pPr>
      <w:r>
        <w:rPr>
          <w:spacing w:val="0"/>
          <w:rtl w:val="0"/>
          <w:lang w:val="en-US"/>
        </w:rPr>
        <w:t>Жаппай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тәртіпсіздік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</w:t>
      </w:r>
    </w:p>
    <w:p>
      <w:pPr>
        <w:pStyle w:val="Body Text"/>
        <w:numPr>
          <w:ilvl w:val="0"/>
          <w:numId w:val="71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жазаланатын</w:t>
      </w:r>
      <w:r>
        <w:rPr>
          <w:rtl w:val="0"/>
          <w:lang w:val="en-US"/>
        </w:rPr>
        <w:t xml:space="preserve"> бұзақылық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71"/>
        </w:numPr>
        <w:rPr>
          <w:lang w:val="en-US"/>
        </w:rPr>
      </w:pPr>
      <w:r>
        <w:rPr>
          <w:spacing w:val="0"/>
          <w:rtl w:val="0"/>
          <w:lang w:val="en-US"/>
        </w:rPr>
        <w:t xml:space="preserve">№№ </w:t>
      </w:r>
      <w:r>
        <w:rPr>
          <w:spacing w:val="0"/>
          <w:rtl w:val="0"/>
          <w:lang w:val="en-US"/>
        </w:rPr>
        <w:t>1-15;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57-61</w:t>
      </w:r>
      <w:r>
        <w:rPr>
          <w:rtl w:val="0"/>
          <w:lang w:val="en-US"/>
        </w:rPr>
        <w:t xml:space="preserve"> бб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/5/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есептерді</w:t>
      </w:r>
      <w:r>
        <w:rPr>
          <w:rtl w:val="0"/>
          <w:lang w:val="en-US"/>
        </w:rPr>
        <w:t xml:space="preserve"> шығару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71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numPr>
          <w:ilvl w:val="0"/>
          <w:numId w:val="73"/>
        </w:numPr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Адамдарды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кепілге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алумен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күрес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конвенция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18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1979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договоры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ратифицированные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преступностью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оказания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гражданским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семейным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уголовным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Сост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Межибовская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.,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Мухамеджанов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Э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Алматы</w:t>
      </w:r>
      <w:r>
        <w:rPr>
          <w:rtl w:val="0"/>
          <w:lang w:val="en-US"/>
        </w:rPr>
        <w:t>, 2001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74"/>
        </w:numPr>
        <w:bidi w:val="0"/>
        <w:ind w:right="106"/>
        <w:jc w:val="both"/>
        <w:rPr>
          <w:rtl w:val="0"/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255-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295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4"/>
        </w:numPr>
        <w:bidi w:val="0"/>
        <w:ind w:right="105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"</w:t>
      </w:r>
      <w:r>
        <w:rPr>
          <w:spacing w:val="0"/>
          <w:rtl w:val="0"/>
          <w:lang w:val="en-US"/>
        </w:rPr>
        <w:t>Терроризммен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</w:t>
      </w:r>
      <w:r>
        <w:rPr>
          <w:rtl w:val="0"/>
          <w:lang w:val="en-US"/>
        </w:rPr>
        <w:t>"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1999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20.12.2004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74"/>
        </w:numPr>
        <w:bidi w:val="0"/>
        <w:ind w:right="107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«Экстремизмге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қимыл»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қыркүйек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4"/>
        </w:numPr>
        <w:bidi w:val="0"/>
        <w:ind w:right="118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«Жекелеген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айналымына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бақылау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30 </w:t>
      </w:r>
      <w:r>
        <w:rPr>
          <w:spacing w:val="0"/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1998 </w:t>
      </w:r>
      <w:r>
        <w:rPr>
          <w:rtl w:val="0"/>
          <w:lang w:val="en-US"/>
        </w:rPr>
        <w:t>ж</w:t>
      </w:r>
      <w:r>
        <w:rPr>
          <w:rtl w:val="0"/>
          <w:lang w:val="en-US"/>
        </w:rPr>
        <w:t>. "</w:t>
      </w:r>
    </w:p>
    <w:p>
      <w:pPr>
        <w:pStyle w:val="Body Text"/>
        <w:numPr>
          <w:ilvl w:val="0"/>
          <w:numId w:val="74"/>
        </w:numPr>
        <w:ind w:right="110"/>
        <w:jc w:val="both"/>
        <w:rPr>
          <w:lang w:val="en-US"/>
        </w:rPr>
      </w:pPr>
      <w:r>
        <w:rPr>
          <w:spacing w:val="0"/>
          <w:rtl w:val="0"/>
          <w:lang w:val="en-US"/>
        </w:rPr>
        <w:t>«Қарақшылық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қатыса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отырып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қолдануының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</w:p>
    <w:p>
      <w:pPr>
        <w:pStyle w:val="Body Text"/>
        <w:ind w:left="461" w:right="112" w:firstLine="0"/>
      </w:pP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2</w:t>
      </w:r>
      <w:r>
        <w:rPr>
          <w:rtl w:val="0"/>
          <w:lang w:val="en-US"/>
        </w:rPr>
        <w:t xml:space="preserve"> 21 </w:t>
      </w:r>
      <w:r>
        <w:rPr>
          <w:spacing w:val="0"/>
          <w:rtl w:val="0"/>
          <w:lang w:val="en-US"/>
        </w:rPr>
        <w:t>маусым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2001 </w:t>
      </w:r>
      <w:r>
        <w:rPr>
          <w:rtl w:val="0"/>
          <w:lang w:val="en-US"/>
        </w:rPr>
        <w:t>жылғы 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5"/>
        </w:numPr>
        <w:bidi w:val="0"/>
        <w:ind w:right="110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«Атыс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қаруын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дәрі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қаружарақ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жарылғыш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сатып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жүру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жасау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сақтау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тәжрибесі</w:t>
      </w:r>
      <w:r>
        <w:rPr>
          <w:rtl w:val="0"/>
          <w:lang w:val="en-US"/>
        </w:rPr>
        <w:t xml:space="preserve"> 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>4 21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74"/>
        </w:numPr>
        <w:ind w:right="106"/>
        <w:jc w:val="both"/>
        <w:rPr>
          <w:lang w:val="en-US"/>
        </w:rPr>
      </w:pPr>
      <w:r>
        <w:rPr>
          <w:spacing w:val="0"/>
          <w:rtl w:val="0"/>
          <w:lang w:val="en-US"/>
        </w:rPr>
        <w:t>«Бұзақылық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тәжрибесі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Normal.0"/>
        <w:spacing w:before="18" w:line="260" w:lineRule="exact"/>
        <w:rPr>
          <w:sz w:val="26"/>
          <w:szCs w:val="26"/>
        </w:rPr>
      </w:pPr>
    </w:p>
    <w:p>
      <w:pPr>
        <w:pStyle w:val="heading 1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ectPr>
          <w:headerReference w:type="default" r:id="rId10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77"/>
        </w:numPr>
        <w:spacing w:before="69"/>
        <w:jc w:val="both"/>
        <w:rPr>
          <w:lang w:val="ru-RU"/>
        </w:rPr>
      </w:pPr>
      <w:r>
        <w:rPr>
          <w:spacing w:val="0"/>
          <w:rtl w:val="0"/>
          <w:lang w:val="ru-RU"/>
        </w:rPr>
        <w:t>Терроризм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психологические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оценки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Государство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1995.</w:t>
      </w:r>
    </w:p>
    <w:p>
      <w:pPr>
        <w:pStyle w:val="Body Text"/>
        <w:ind w:left="461" w:right="112" w:firstLine="0"/>
      </w:pP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4.</w:t>
      </w:r>
    </w:p>
    <w:p>
      <w:pPr>
        <w:pStyle w:val="Body Text"/>
        <w:numPr>
          <w:ilvl w:val="0"/>
          <w:numId w:val="77"/>
        </w:numPr>
        <w:ind w:right="109"/>
        <w:rPr>
          <w:lang w:val="ru-RU"/>
        </w:rPr>
      </w:pPr>
      <w:r>
        <w:rPr>
          <w:spacing w:val="0"/>
          <w:rtl w:val="0"/>
          <w:lang w:val="ru-RU"/>
        </w:rPr>
        <w:t>Антонян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Терроризм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Криминологическое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правовое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исследование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1998.</w:t>
      </w:r>
    </w:p>
    <w:p>
      <w:pPr>
        <w:pStyle w:val="Body Text"/>
        <w:numPr>
          <w:ilvl w:val="0"/>
          <w:numId w:val="78"/>
        </w:numPr>
        <w:ind w:right="110"/>
        <w:jc w:val="both"/>
        <w:rPr>
          <w:lang w:val="ru-RU"/>
        </w:rPr>
      </w:pP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Мельникова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Устинова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Бандитизм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опасное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посягающие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законные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>интересы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.1995.</w:t>
      </w:r>
    </w:p>
    <w:p>
      <w:pPr>
        <w:pStyle w:val="Body Text"/>
        <w:numPr>
          <w:ilvl w:val="0"/>
          <w:numId w:val="79"/>
        </w:numPr>
        <w:jc w:val="both"/>
        <w:rPr>
          <w:lang w:val="ru-RU"/>
        </w:rPr>
      </w:pPr>
      <w:r>
        <w:rPr>
          <w:spacing w:val="0"/>
          <w:rtl w:val="0"/>
          <w:lang w:val="ru-RU"/>
        </w:rPr>
        <w:t>Салимов</w:t>
      </w:r>
      <w:r>
        <w:rPr>
          <w:rtl w:val="0"/>
          <w:lang w:val="ru-RU"/>
        </w:rPr>
        <w:t xml:space="preserve"> 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Современные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проблемы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терроризма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1999.</w:t>
      </w:r>
    </w:p>
    <w:p>
      <w:pPr>
        <w:pStyle w:val="Body Text"/>
        <w:numPr>
          <w:ilvl w:val="0"/>
          <w:numId w:val="80"/>
        </w:numPr>
        <w:ind w:right="116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жинағы</w:t>
      </w:r>
      <w:r>
        <w:rPr>
          <w:spacing w:val="0"/>
          <w:rtl w:val="0"/>
          <w:lang w:val="en-US"/>
        </w:rPr>
        <w:t>/</w:t>
      </w:r>
      <w:r>
        <w:rPr>
          <w:spacing w:val="0"/>
          <w:rtl w:val="0"/>
          <w:lang w:val="en-US"/>
        </w:rPr>
        <w:t>А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Н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Агыбаев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1" w:right="172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10. </w:t>
      </w:r>
      <w:r>
        <w:rPr>
          <w:spacing w:val="0"/>
          <w:rtl w:val="0"/>
          <w:lang w:val="en-US"/>
        </w:rPr>
        <w:t>Халық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имандылыққа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82"/>
        </w:numPr>
        <w:ind w:right="112"/>
        <w:rPr>
          <w:lang w:val="en-US"/>
        </w:rPr>
      </w:pPr>
      <w:r>
        <w:rPr>
          <w:spacing w:val="0"/>
          <w:rtl w:val="0"/>
          <w:lang w:val="en-US"/>
        </w:rPr>
        <w:t>Халықтың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денсаулығына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адамгершілікке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түсінігі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2"/>
        </w:numPr>
        <w:bidi w:val="0"/>
        <w:ind w:right="0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Есірткі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психотроптық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rtl w:val="0"/>
          <w:lang w:val="en-US"/>
        </w:rPr>
        <w:t xml:space="preserve"> айналымы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83"/>
        </w:numPr>
        <w:bidi w:val="0"/>
        <w:ind w:right="112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Халықтың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2"/>
        </w:numPr>
        <w:jc w:val="both"/>
        <w:rPr>
          <w:lang w:val="en-US"/>
        </w:rPr>
      </w:pPr>
      <w:r>
        <w:rPr>
          <w:spacing w:val="0"/>
          <w:rtl w:val="0"/>
          <w:lang w:val="en-US"/>
        </w:rPr>
        <w:t xml:space="preserve">№№ </w:t>
      </w:r>
      <w:r>
        <w:rPr>
          <w:spacing w:val="0"/>
          <w:rtl w:val="0"/>
          <w:lang w:val="en-US"/>
        </w:rPr>
        <w:t>1-20;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62-68</w:t>
      </w:r>
      <w:r>
        <w:rPr>
          <w:rtl w:val="0"/>
          <w:lang w:val="en-US"/>
        </w:rPr>
        <w:t xml:space="preserve"> бб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/8/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есептерді</w:t>
      </w:r>
      <w:r>
        <w:rPr>
          <w:rtl w:val="0"/>
          <w:lang w:val="en-US"/>
        </w:rPr>
        <w:t xml:space="preserve"> шығару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8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85"/>
        </w:numPr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Психотроптық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Конвенция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қыркүйек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1971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жыл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договоры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ратифицированные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преступностью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оказания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гражданским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семейным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уголовным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Сост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Межибовская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.,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Мухамеджанов</w:t>
      </w:r>
      <w:r>
        <w:rPr>
          <w:rtl w:val="0"/>
          <w:lang w:val="en-US"/>
        </w:rPr>
        <w:t xml:space="preserve"> Э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2001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86"/>
        </w:numPr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Есірткі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бірыңғай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конвенция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1961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Международные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договоры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ратифицированные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преступностью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оказания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правовой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гражданским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семейным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уголовным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Сост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Межибовская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.,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Мухамеджанов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Э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2001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86"/>
        </w:numPr>
        <w:bidi w:val="0"/>
        <w:ind w:right="109"/>
        <w:jc w:val="both"/>
        <w:rPr>
          <w:rtl w:val="0"/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296-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316</w:t>
      </w:r>
      <w:r>
        <w:rPr>
          <w:spacing w:val="0"/>
          <w:rtl w:val="0"/>
          <w:lang w:val="en-US"/>
        </w:rPr>
        <w:t xml:space="preserve"> 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6"/>
        </w:numPr>
        <w:bidi w:val="0"/>
        <w:ind w:right="107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«Есірткі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психотроптық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прекурсорлар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олардың</w:t>
      </w:r>
      <w:r>
        <w:rPr>
          <w:rtl w:val="0"/>
          <w:lang w:val="en-US"/>
        </w:rPr>
        <w:t xml:space="preserve"> заңсыз </w:t>
      </w:r>
      <w:r>
        <w:rPr>
          <w:spacing w:val="0"/>
          <w:rtl w:val="0"/>
          <w:lang w:val="en-US"/>
        </w:rPr>
        <w:t>айналымына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пайдалануға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қимыл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29.12.2006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6"/>
        </w:numPr>
        <w:ind w:right="108"/>
        <w:jc w:val="both"/>
        <w:rPr>
          <w:lang w:val="en-US"/>
        </w:rPr>
      </w:pPr>
      <w:r>
        <w:rPr>
          <w:spacing w:val="0"/>
          <w:rtl w:val="0"/>
          <w:lang w:val="en-US"/>
        </w:rPr>
        <w:t>«Есірткі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психотроптық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айналымымен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№</w:t>
      </w:r>
      <w:r>
        <w:rPr>
          <w:spacing w:val="0"/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14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Body Text"/>
        <w:numPr>
          <w:ilvl w:val="0"/>
          <w:numId w:val="86"/>
        </w:numPr>
        <w:ind w:right="111"/>
        <w:jc w:val="both"/>
        <w:rPr>
          <w:lang w:val="en-US"/>
        </w:rPr>
      </w:pPr>
      <w:r>
        <w:rPr>
          <w:spacing w:val="0"/>
          <w:rtl w:val="0"/>
          <w:lang w:val="en-US"/>
        </w:rPr>
        <w:t>«Есірткі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психотроптық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айналымы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сақтағандығы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белгілейтін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жетілдіру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№</w:t>
      </w:r>
      <w:r>
        <w:rPr>
          <w:rtl w:val="0"/>
          <w:lang w:val="en-US"/>
        </w:rPr>
        <w:t>20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2000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88"/>
        </w:numPr>
        <w:bidi w:val="0"/>
        <w:spacing w:line="274" w:lineRule="exact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Абдиров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Концептуальные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проблемы</w:t>
      </w:r>
      <w:r>
        <w:rPr>
          <w:rtl w:val="0"/>
          <w:lang w:val="ru-RU"/>
        </w:rPr>
        <w:t xml:space="preserve"> борьбы 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наркотизмом</w:t>
      </w:r>
      <w:r>
        <w:rPr>
          <w:rtl w:val="0"/>
          <w:lang w:val="ru-RU"/>
        </w:rPr>
        <w:t xml:space="preserve">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РК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1999.</w:t>
      </w:r>
    </w:p>
    <w:p>
      <w:pPr>
        <w:pStyle w:val="Body Text"/>
        <w:numPr>
          <w:ilvl w:val="0"/>
          <w:numId w:val="88"/>
        </w:numPr>
        <w:bidi w:val="0"/>
        <w:ind w:right="112"/>
        <w:jc w:val="left"/>
        <w:rPr>
          <w:rtl w:val="0"/>
          <w:lang w:val="ru-RU"/>
        </w:rPr>
      </w:pP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Абдиров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–правовые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наркотизмом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наркобизнесом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Казахстане</w:t>
      </w:r>
      <w:r>
        <w:rPr>
          <w:spacing w:val="0"/>
          <w:rtl w:val="0"/>
          <w:lang w:val="ru-RU"/>
        </w:rPr>
        <w:t>//</w:t>
      </w:r>
      <w:r>
        <w:rPr>
          <w:spacing w:val="0"/>
          <w:rtl w:val="0"/>
          <w:lang w:val="ru-RU"/>
        </w:rPr>
        <w:t>Сб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научных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трудов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Караганда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1996.</w:t>
      </w:r>
    </w:p>
    <w:p>
      <w:pPr>
        <w:pStyle w:val="Body Text"/>
        <w:numPr>
          <w:ilvl w:val="0"/>
          <w:numId w:val="88"/>
        </w:numPr>
        <w:jc w:val="both"/>
        <w:rPr>
          <w:lang w:val="ru-RU"/>
        </w:rPr>
      </w:pPr>
      <w:r>
        <w:rPr>
          <w:spacing w:val="0"/>
          <w:rtl w:val="0"/>
          <w:lang w:val="ru-RU"/>
        </w:rPr>
        <w:t>Музыка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правовая</w:t>
      </w:r>
      <w:r>
        <w:rPr>
          <w:rtl w:val="0"/>
          <w:lang w:val="ru-RU"/>
        </w:rPr>
        <w:t xml:space="preserve"> борьба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наркоманией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Киев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1988.</w:t>
      </w:r>
    </w:p>
    <w:p>
      <w:pPr>
        <w:pStyle w:val="Body Text"/>
        <w:numPr>
          <w:ilvl w:val="0"/>
          <w:numId w:val="88"/>
        </w:numPr>
        <w:bidi w:val="0"/>
        <w:spacing w:line="275" w:lineRule="exact"/>
        <w:ind w:right="0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Проституция</w:t>
      </w:r>
      <w:r>
        <w:rPr>
          <w:rtl w:val="0"/>
          <w:lang w:val="ru-RU"/>
        </w:rPr>
        <w:t xml:space="preserve"> и </w:t>
      </w:r>
      <w:r>
        <w:rPr>
          <w:spacing w:val="0"/>
          <w:rtl w:val="0"/>
          <w:lang w:val="ru-RU"/>
        </w:rPr>
        <w:t>преступность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Сборник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М</w:t>
      </w:r>
      <w:r>
        <w:rPr>
          <w:rtl w:val="0"/>
          <w:lang w:val="ru-RU"/>
        </w:rPr>
        <w:t xml:space="preserve">., </w:t>
      </w:r>
      <w:r>
        <w:rPr>
          <w:spacing w:val="0"/>
          <w:rtl w:val="0"/>
          <w:lang w:val="ru-RU"/>
        </w:rPr>
        <w:t>1997</w:t>
      </w:r>
      <w:r>
        <w:rPr>
          <w:spacing w:val="0"/>
          <w:rtl w:val="0"/>
          <w:lang w:val="ru-RU"/>
        </w:rPr>
        <w:t>г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88"/>
        </w:numPr>
        <w:spacing w:line="275" w:lineRule="exact"/>
        <w:jc w:val="both"/>
        <w:rPr>
          <w:lang w:val="ru-RU"/>
        </w:rPr>
      </w:pPr>
      <w:r>
        <w:rPr>
          <w:spacing w:val="0"/>
          <w:rtl w:val="0"/>
          <w:lang w:val="ru-RU"/>
        </w:rPr>
        <w:t>Э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Г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Гасанов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Борьба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наркотической </w:t>
      </w:r>
      <w:r>
        <w:rPr>
          <w:spacing w:val="0"/>
          <w:rtl w:val="0"/>
          <w:lang w:val="ru-RU"/>
        </w:rPr>
        <w:t>преступностью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2000.</w:t>
      </w:r>
    </w:p>
    <w:p>
      <w:pPr>
        <w:pStyle w:val="Body Text"/>
        <w:numPr>
          <w:ilvl w:val="0"/>
          <w:numId w:val="8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Мауленов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Основные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характеристики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преступности</w:t>
      </w:r>
      <w:r>
        <w:rPr>
          <w:rtl w:val="0"/>
          <w:lang w:val="ru-RU"/>
        </w:rPr>
        <w:t xml:space="preserve"> в РК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>Алматы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1999.</w:t>
      </w:r>
    </w:p>
    <w:p>
      <w:pPr>
        <w:pStyle w:val="Normal.0"/>
        <w:jc w:val="both"/>
        <w:sectPr>
          <w:headerReference w:type="default" r:id="rId11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  <w:lang w:val="ru-RU"/>
        </w:rPr>
      </w:pPr>
    </w:p>
    <w:p>
      <w:pPr>
        <w:pStyle w:val="Body Text"/>
        <w:numPr>
          <w:ilvl w:val="0"/>
          <w:numId w:val="89"/>
        </w:numPr>
        <w:spacing w:before="69"/>
        <w:ind w:right="114"/>
        <w:jc w:val="both"/>
        <w:rPr>
          <w:lang w:val="ru-RU"/>
        </w:rPr>
      </w:pP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Радченко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Некоторые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вопросы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судебной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практики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делам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преступлениях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связанных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наркотическими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средствами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психотропными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сильнодействующими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ядовитыми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веществами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БВС</w:t>
      </w:r>
      <w:r>
        <w:rPr>
          <w:rtl w:val="0"/>
          <w:lang w:val="ru-RU"/>
        </w:rPr>
        <w:t xml:space="preserve"> РФю</w:t>
      </w:r>
      <w:r>
        <w:rPr>
          <w:rtl w:val="0"/>
          <w:lang w:val="ru-RU"/>
        </w:rPr>
        <w:t xml:space="preserve">1998.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10.</w:t>
      </w:r>
    </w:p>
    <w:p>
      <w:pPr>
        <w:pStyle w:val="Body Text"/>
        <w:numPr>
          <w:ilvl w:val="0"/>
          <w:numId w:val="88"/>
        </w:numPr>
        <w:ind w:right="109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Агыбаев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0" w:right="174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11. </w:t>
      </w:r>
      <w:r>
        <w:rPr>
          <w:spacing w:val="0"/>
          <w:rtl w:val="0"/>
          <w:lang w:val="en-US"/>
        </w:rPr>
        <w:t>Медициналық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және </w:t>
      </w:r>
      <w:r>
        <w:rPr>
          <w:rtl w:val="0"/>
          <w:lang w:val="en-US"/>
        </w:rPr>
        <w:t xml:space="preserve">экологиялық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91"/>
        </w:numPr>
        <w:rPr>
          <w:lang w:val="en-US"/>
        </w:rPr>
      </w:pPr>
      <w:r>
        <w:rPr>
          <w:spacing w:val="0"/>
          <w:rtl w:val="0"/>
          <w:lang w:val="en-US"/>
        </w:rPr>
        <w:t>Медициналық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1"/>
        </w:numPr>
        <w:rPr>
          <w:lang w:val="en-US"/>
        </w:rPr>
      </w:pPr>
      <w:r>
        <w:rPr>
          <w:spacing w:val="0"/>
          <w:rtl w:val="0"/>
          <w:lang w:val="en-US"/>
        </w:rPr>
        <w:t>Заңсыз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түсік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жасау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субъективтік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1"/>
        </w:numPr>
        <w:rPr>
          <w:lang w:val="en-US"/>
        </w:rPr>
      </w:pPr>
      <w:r>
        <w:rPr>
          <w:rtl w:val="0"/>
          <w:lang w:val="en-US"/>
        </w:rPr>
        <w:t>Экологиялық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1"/>
        </w:numPr>
        <w:rPr>
          <w:lang w:val="en-US"/>
        </w:rPr>
      </w:pPr>
      <w:r>
        <w:rPr>
          <w:rtl w:val="0"/>
          <w:lang w:val="en-US"/>
        </w:rPr>
        <w:t>Экологиялық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1"/>
        </w:numPr>
        <w:ind w:right="112"/>
        <w:rPr>
          <w:lang w:val="en-US"/>
        </w:rPr>
      </w:pPr>
      <w:r>
        <w:rPr>
          <w:rtl w:val="0"/>
          <w:lang w:val="en-US"/>
        </w:rPr>
        <w:t>Экологиялық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ерекшеліктері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кінә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91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ind w:left="461" w:hanging="360"/>
      </w:pPr>
      <w:r>
        <w:rPr>
          <w:rtl w:val="0"/>
          <w:lang w:val="en-US"/>
        </w:rPr>
        <w:t xml:space="preserve">1.  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4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шілде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2014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жыл  </w:t>
      </w:r>
      <w:r>
        <w:rPr>
          <w:spacing w:val="0"/>
          <w:rtl w:val="0"/>
          <w:lang w:val="en-US"/>
        </w:rPr>
        <w:t>өзгерістермен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317-343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93"/>
        </w:numPr>
        <w:ind w:right="107"/>
        <w:rPr>
          <w:lang w:val="en-US"/>
        </w:rPr>
      </w:pPr>
      <w:r>
        <w:rPr>
          <w:spacing w:val="0"/>
          <w:rtl w:val="0"/>
          <w:lang w:val="en-US"/>
        </w:rPr>
        <w:t>Жетібаев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саясат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медицина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жауаптылығы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2011.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155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3"/>
        </w:numPr>
        <w:ind w:right="106"/>
        <w:rPr>
          <w:lang w:val="ru-RU"/>
        </w:rPr>
      </w:pPr>
      <w:r>
        <w:rPr>
          <w:rtl w:val="0"/>
          <w:lang w:val="ru-RU"/>
        </w:rPr>
        <w:t>Копылов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Юридическая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экологические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Учебное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пособие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2004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54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12. </w:t>
      </w:r>
      <w:r>
        <w:rPr>
          <w:spacing w:val="0"/>
          <w:rtl w:val="0"/>
          <w:lang w:val="en-US"/>
        </w:rPr>
        <w:t>Көліктегі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2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95"/>
        </w:numPr>
        <w:rPr>
          <w:lang w:val="en-US"/>
        </w:rPr>
      </w:pPr>
      <w:r>
        <w:rPr>
          <w:spacing w:val="0"/>
          <w:rtl w:val="0"/>
          <w:lang w:val="en-US"/>
        </w:rPr>
        <w:t>Көліктегі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5"/>
        </w:numPr>
        <w:ind w:right="113"/>
        <w:rPr>
          <w:lang w:val="en-US"/>
        </w:rPr>
      </w:pPr>
      <w:r>
        <w:rPr>
          <w:spacing w:val="0"/>
          <w:rtl w:val="0"/>
          <w:lang w:val="en-US"/>
        </w:rPr>
        <w:t>Көліктегі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объективтік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субъективтік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41" w:right="147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95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ind w:left="461" w:hanging="360"/>
      </w:pPr>
      <w:r>
        <w:rPr>
          <w:rtl w:val="0"/>
          <w:lang w:val="en-US"/>
        </w:rPr>
        <w:t xml:space="preserve">2.  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4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шілде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2014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жыл  </w:t>
      </w:r>
      <w:r>
        <w:rPr>
          <w:spacing w:val="0"/>
          <w:rtl w:val="0"/>
          <w:lang w:val="en-US"/>
        </w:rPr>
        <w:t>өзгерістермен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344-360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417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97"/>
        </w:numPr>
        <w:ind w:right="105"/>
        <w:rPr>
          <w:lang w:val="ru-RU"/>
        </w:rPr>
      </w:pPr>
      <w:r>
        <w:rPr>
          <w:spacing w:val="0"/>
          <w:rtl w:val="0"/>
          <w:lang w:val="ru-RU"/>
        </w:rPr>
        <w:t>Жулев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Трансопртные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Комментарий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законодательства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–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Спарк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2011.</w:t>
      </w:r>
    </w:p>
    <w:p>
      <w:pPr>
        <w:pStyle w:val="Body Text"/>
        <w:numPr>
          <w:ilvl w:val="0"/>
          <w:numId w:val="9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Коробеев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И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Транспортные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Спб</w:t>
      </w:r>
      <w:r>
        <w:rPr>
          <w:rtl w:val="0"/>
          <w:lang w:val="ru-RU"/>
        </w:rPr>
        <w:t xml:space="preserve">: </w:t>
      </w:r>
      <w:r>
        <w:rPr>
          <w:spacing w:val="0"/>
          <w:rtl w:val="0"/>
          <w:lang w:val="ru-RU"/>
        </w:rPr>
        <w:t>Юридический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центр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Пресс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2003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spacing w:before="1" w:line="280" w:lineRule="exact"/>
        <w:rPr>
          <w:sz w:val="28"/>
          <w:szCs w:val="28"/>
          <w:lang w:val="ru-RU"/>
        </w:rPr>
      </w:pPr>
    </w:p>
    <w:p>
      <w:pPr>
        <w:pStyle w:val="heading 1"/>
        <w:ind w:left="140" w:right="154" w:firstLine="0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Семинар</w:t>
      </w:r>
      <w:r>
        <w:rPr>
          <w:rtl w:val="0"/>
          <w:lang w:val="ru-RU"/>
        </w:rPr>
        <w:t xml:space="preserve"> 13.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басқару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мүдделеріне қарсы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сыбайлас </w:t>
      </w:r>
      <w:r>
        <w:rPr>
          <w:spacing w:val="0"/>
          <w:rtl w:val="0"/>
          <w:lang w:val="ru-RU"/>
        </w:rPr>
        <w:t>жемқорлық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қылмыстар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654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(1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100"/>
        </w:numPr>
        <w:ind w:right="116"/>
        <w:rPr>
          <w:lang w:val="en-US"/>
        </w:rPr>
      </w:pPr>
      <w:r>
        <w:rPr>
          <w:spacing w:val="0"/>
          <w:rtl w:val="0"/>
          <w:lang w:val="en-US"/>
        </w:rPr>
        <w:t>Мемлекеттік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басқару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мүдделеріне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қарсы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түсінігі </w:t>
      </w:r>
      <w:r>
        <w:rPr>
          <w:spacing w:val="0"/>
          <w:rtl w:val="0"/>
          <w:lang w:val="en-US"/>
        </w:rPr>
        <w:t>және түрлері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0"/>
        </w:numPr>
        <w:spacing w:line="274" w:lineRule="exact"/>
        <w:rPr>
          <w:lang w:val="en-US"/>
        </w:rPr>
      </w:pPr>
      <w:r>
        <w:rPr>
          <w:spacing w:val="0"/>
          <w:rtl w:val="0"/>
          <w:lang w:val="en-US"/>
        </w:rPr>
        <w:t>Сыбайлас жемқорлық</w:t>
      </w:r>
      <w:r>
        <w:rPr>
          <w:rtl w:val="0"/>
          <w:lang w:val="en-US"/>
        </w:rPr>
        <w:t xml:space="preserve"> түсінігі</w:t>
      </w:r>
      <w:r>
        <w:rPr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>түрлері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оның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нысандары</w:t>
      </w:r>
    </w:p>
    <w:p>
      <w:pPr>
        <w:pStyle w:val="Body Text"/>
        <w:numPr>
          <w:ilvl w:val="0"/>
          <w:numId w:val="100"/>
        </w:numPr>
        <w:rPr>
          <w:lang w:val="en-US"/>
        </w:rPr>
      </w:pPr>
      <w:r>
        <w:rPr>
          <w:spacing w:val="0"/>
          <w:rtl w:val="0"/>
          <w:lang w:val="en-US"/>
        </w:rPr>
        <w:t>Қызмет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пайдалану</w:t>
      </w:r>
    </w:p>
    <w:p>
      <w:pPr>
        <w:pStyle w:val="Normal.0"/>
        <w:sectPr>
          <w:headerReference w:type="default" r:id="rId12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2"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101"/>
        </w:numPr>
        <w:spacing w:before="69"/>
        <w:rPr>
          <w:lang w:val="en-US"/>
        </w:rPr>
      </w:pPr>
      <w:r>
        <w:rPr>
          <w:spacing w:val="0"/>
          <w:rtl w:val="0"/>
          <w:lang w:val="en-US"/>
        </w:rPr>
        <w:t>Биліктік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өкілеттіктерін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пайдалану</w:t>
      </w:r>
    </w:p>
    <w:p>
      <w:pPr>
        <w:pStyle w:val="Body Text"/>
        <w:numPr>
          <w:ilvl w:val="0"/>
          <w:numId w:val="100"/>
        </w:numPr>
        <w:bidi w:val="0"/>
        <w:ind w:right="0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Парақорлық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0"/>
        </w:numPr>
        <w:rPr>
          <w:lang w:val="en-US"/>
        </w:rPr>
      </w:pPr>
      <w:r>
        <w:rPr>
          <w:spacing w:val="0"/>
          <w:rtl w:val="0"/>
          <w:lang w:val="en-US"/>
        </w:rPr>
        <w:t xml:space="preserve">№№ </w:t>
      </w:r>
      <w:r>
        <w:rPr>
          <w:spacing w:val="0"/>
          <w:rtl w:val="0"/>
          <w:lang w:val="en-US"/>
        </w:rPr>
        <w:t>1-12;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77-82</w:t>
      </w:r>
      <w:r>
        <w:rPr>
          <w:rtl w:val="0"/>
          <w:lang w:val="en-US"/>
        </w:rPr>
        <w:t xml:space="preserve"> бб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/2/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есептерді</w:t>
      </w:r>
      <w:r>
        <w:rPr>
          <w:rtl w:val="0"/>
          <w:lang w:val="en-US"/>
        </w:rPr>
        <w:t xml:space="preserve"> шығару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100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numPr>
          <w:ilvl w:val="0"/>
          <w:numId w:val="103"/>
        </w:numPr>
        <w:bidi w:val="0"/>
        <w:ind w:right="107"/>
        <w:jc w:val="left"/>
        <w:rPr>
          <w:rtl w:val="0"/>
          <w:lang w:val="en-US"/>
        </w:rPr>
      </w:pPr>
      <w:r>
        <w:rPr>
          <w:spacing w:val="0"/>
          <w:rtl w:val="0"/>
          <w:lang w:val="en-US"/>
        </w:rPr>
        <w:t>«Сыбайлас жемқорлыққа қарсы</w:t>
      </w:r>
      <w:r>
        <w:rPr>
          <w:rtl w:val="0"/>
          <w:lang w:val="en-US"/>
        </w:rPr>
        <w:t xml:space="preserve"> күрес»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rtl w:val="0"/>
          <w:lang w:val="en-US"/>
        </w:rPr>
        <w:t xml:space="preserve"> Заңы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1998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3"/>
        </w:numPr>
        <w:bidi w:val="0"/>
        <w:ind w:right="106"/>
        <w:jc w:val="left"/>
        <w:rPr>
          <w:rtl w:val="0"/>
          <w:lang w:val="en-US"/>
        </w:rPr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331-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371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03"/>
        </w:numPr>
        <w:ind w:right="107"/>
        <w:rPr>
          <w:lang w:val="en-US"/>
        </w:rPr>
      </w:pPr>
      <w:r>
        <w:rPr>
          <w:spacing w:val="0"/>
          <w:rtl w:val="0"/>
          <w:lang w:val="en-US"/>
        </w:rPr>
        <w:t>«Парақорлық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қолдану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тәжрибесі»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11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2003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</w:p>
    <w:p>
      <w:pPr>
        <w:pStyle w:val="Body Text"/>
        <w:numPr>
          <w:ilvl w:val="0"/>
          <w:numId w:val="103"/>
        </w:numPr>
        <w:bidi w:val="0"/>
        <w:ind w:right="110"/>
        <w:jc w:val="both"/>
        <w:rPr>
          <w:rtl w:val="0"/>
          <w:lang w:val="en-US"/>
        </w:rPr>
      </w:pPr>
      <w:r>
        <w:rPr>
          <w:spacing w:val="0"/>
          <w:rtl w:val="0"/>
          <w:lang w:val="en-US"/>
        </w:rPr>
        <w:t>«Сыбайлас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жемқорлықпен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тәжрибесі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18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2001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сотының </w:t>
      </w:r>
      <w:r>
        <w:rPr>
          <w:spacing w:val="0"/>
          <w:rtl w:val="0"/>
          <w:lang w:val="en-US"/>
        </w:rPr>
        <w:t>нормативті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105"/>
        </w:numPr>
        <w:rPr>
          <w:lang w:val="ru-RU"/>
        </w:rPr>
      </w:pPr>
      <w:r>
        <w:rPr>
          <w:spacing w:val="0"/>
          <w:rtl w:val="0"/>
          <w:lang w:val="ru-RU"/>
        </w:rPr>
        <w:t>Волженкин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Служебные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., 2000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5"/>
        </w:numPr>
        <w:ind w:right="109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жинағы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А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Агыбаев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Баймурзин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.;.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университеті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5"/>
        </w:numPr>
        <w:ind w:right="113"/>
        <w:rPr>
          <w:lang w:val="ru-RU"/>
        </w:rPr>
      </w:pPr>
      <w:r>
        <w:rPr>
          <w:spacing w:val="0"/>
          <w:rtl w:val="0"/>
          <w:lang w:val="ru-RU"/>
        </w:rPr>
        <w:t>Агыбаев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должностных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лиц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служебные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1997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5"/>
        </w:numPr>
        <w:ind w:right="110"/>
        <w:rPr>
          <w:lang w:val="ru-RU"/>
        </w:rPr>
      </w:pPr>
      <w:r>
        <w:rPr>
          <w:spacing w:val="0"/>
          <w:rtl w:val="0"/>
          <w:lang w:val="ru-RU"/>
        </w:rPr>
        <w:t>Агыбаев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криминологические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борьбы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коррупцией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2003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5"/>
        </w:numPr>
        <w:ind w:right="118"/>
        <w:rPr>
          <w:lang w:val="ru-RU"/>
        </w:rPr>
      </w:pPr>
      <w:r>
        <w:rPr>
          <w:spacing w:val="0"/>
          <w:rtl w:val="0"/>
          <w:lang w:val="ru-RU"/>
        </w:rPr>
        <w:t>Алауханов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Турсынбаев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Борьба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коррупцией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Учебное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пособие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2008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6"/>
        </w:numPr>
        <w:ind w:right="111"/>
        <w:rPr>
          <w:lang w:val="ru-RU"/>
        </w:rPr>
      </w:pPr>
      <w:r>
        <w:rPr>
          <w:spacing w:val="0"/>
          <w:rtl w:val="0"/>
          <w:lang w:val="ru-RU"/>
        </w:rPr>
        <w:t>Курбатов</w:t>
        <w:tab/>
        <w:t>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>.</w:t>
        <w:tab/>
      </w:r>
      <w:r>
        <w:rPr>
          <w:spacing w:val="0"/>
          <w:rtl w:val="0"/>
          <w:lang w:val="ru-RU"/>
        </w:rPr>
        <w:t>Получение</w:t>
        <w:tab/>
      </w:r>
      <w:r>
        <w:rPr>
          <w:rtl w:val="0"/>
          <w:lang w:val="ru-RU"/>
        </w:rPr>
        <w:t>взятки</w:t>
      </w:r>
      <w:r>
        <w:rPr>
          <w:rtl w:val="0"/>
          <w:lang w:val="ru-RU"/>
        </w:rPr>
        <w:t>:</w:t>
        <w:tab/>
      </w:r>
      <w:r>
        <w:rPr>
          <w:spacing w:val="0"/>
          <w:rtl w:val="0"/>
          <w:lang w:val="ru-RU"/>
        </w:rPr>
        <w:t>уголовно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>,</w:t>
        <w:tab/>
      </w:r>
      <w:r>
        <w:rPr>
          <w:spacing w:val="0"/>
          <w:rtl w:val="0"/>
          <w:lang w:val="ru-RU"/>
        </w:rPr>
        <w:t>процессуальные</w:t>
        <w:tab/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криминалистические аспекты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Учебное пособие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Караганда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2001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7"/>
        </w:numPr>
        <w:ind w:right="113"/>
        <w:rPr>
          <w:lang w:val="ru-RU"/>
        </w:rPr>
      </w:pPr>
      <w:r>
        <w:rPr>
          <w:spacing w:val="0"/>
          <w:rtl w:val="0"/>
          <w:lang w:val="ru-RU"/>
        </w:rPr>
        <w:t>Радачинский</w:t>
        <w:tab/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  <w:tab/>
      </w:r>
      <w:r>
        <w:rPr>
          <w:rtl w:val="0"/>
          <w:lang w:val="ru-RU"/>
        </w:rPr>
        <w:t>Уголовная</w:t>
        <w:tab/>
      </w:r>
      <w:r>
        <w:rPr>
          <w:spacing w:val="0"/>
          <w:rtl w:val="0"/>
          <w:lang w:val="ru-RU"/>
        </w:rPr>
        <w:t>ответственность</w:t>
        <w:tab/>
      </w:r>
      <w:r>
        <w:rPr>
          <w:rtl w:val="0"/>
          <w:lang w:val="ru-RU"/>
        </w:rPr>
        <w:t>за</w:t>
        <w:tab/>
      </w:r>
      <w:r>
        <w:rPr>
          <w:spacing w:val="0"/>
          <w:rtl w:val="0"/>
          <w:lang w:val="ru-RU"/>
        </w:rPr>
        <w:t>провокацию</w:t>
        <w:tab/>
        <w:t>взятки</w:t>
        <w:tab/>
        <w:t>или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коммерческого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подкупа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Учебное пособие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М</w:t>
      </w:r>
      <w:r>
        <w:rPr>
          <w:rtl w:val="0"/>
          <w:lang w:val="en-US"/>
        </w:rPr>
        <w:t>., 2003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5"/>
        </w:numPr>
        <w:ind w:right="116"/>
        <w:rPr>
          <w:lang w:val="ru-RU"/>
        </w:rPr>
      </w:pPr>
      <w:r>
        <w:rPr>
          <w:spacing w:val="0"/>
          <w:rtl w:val="0"/>
          <w:lang w:val="ru-RU"/>
        </w:rPr>
        <w:t>Тургумбаев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З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превышение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власти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должностных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полномочий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Алматы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2004</w:t>
      </w:r>
      <w:r>
        <w:rPr>
          <w:spacing w:val="0"/>
          <w:rtl w:val="0"/>
          <w:lang w:val="en-US"/>
        </w:rPr>
        <w:t>г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left="161" w:right="166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14. </w:t>
      </w:r>
      <w:r>
        <w:rPr>
          <w:spacing w:val="0"/>
          <w:rtl w:val="0"/>
          <w:lang w:val="en-US"/>
        </w:rPr>
        <w:t>Басқару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тәртібіне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rtl w:val="0"/>
          <w:lang w:val="en-US"/>
        </w:rPr>
        <w:t xml:space="preserve"> бұзушылықтар</w:t>
      </w:r>
      <w:r>
        <w:rPr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0"/>
          <w:numId w:val="109"/>
        </w:numPr>
        <w:rPr>
          <w:lang w:val="en-US"/>
        </w:rPr>
      </w:pPr>
      <w:r>
        <w:rPr>
          <w:rtl w:val="0"/>
          <w:lang w:val="en-US"/>
        </w:rPr>
        <w:t>Басқару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тәртібіне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қарсы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Body Text"/>
        <w:numPr>
          <w:ilvl w:val="0"/>
          <w:numId w:val="1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Басқару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тәртібіне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қарсы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түрлері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109"/>
        </w:numPr>
        <w:ind w:right="107"/>
        <w:rPr>
          <w:lang w:val="en-US"/>
        </w:rPr>
      </w:pPr>
      <w:r>
        <w:rPr>
          <w:rtl w:val="0"/>
          <w:lang w:val="en-US"/>
        </w:rPr>
        <w:t>Басқару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тәртібіне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жекелеген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1"/>
          <w:numId w:val="109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tabs>
          <w:tab w:val="left" w:pos="809"/>
        </w:tabs>
        <w:ind w:left="102" w:right="114" w:firstLine="0"/>
      </w:pPr>
      <w:r>
        <w:rPr>
          <w:rtl w:val="0"/>
          <w:lang w:val="en-US"/>
        </w:rPr>
        <w:t>1.</w:t>
        <w:tab/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372-406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3997" w:firstLine="0"/>
        <w:rPr>
          <w:b w:val="0"/>
          <w:bCs w:val="0"/>
        </w:rPr>
      </w:pPr>
      <w:r>
        <w:rPr>
          <w:rtl w:val="0"/>
          <w:lang w:val="en-US"/>
        </w:rPr>
        <w:t xml:space="preserve">2. </w:t>
      </w:r>
      <w:r>
        <w:rPr>
          <w:spacing w:val="0"/>
          <w:rtl w:val="0"/>
          <w:lang w:val="en-US"/>
        </w:rPr>
        <w:t>Әдебиеттер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112"/>
        </w:numPr>
        <w:spacing w:before="1" w:line="276" w:lineRule="exact"/>
        <w:ind w:right="106"/>
        <w:rPr>
          <w:lang w:val="ru-RU"/>
        </w:rPr>
      </w:pPr>
      <w:r>
        <w:rPr>
          <w:spacing w:val="0"/>
          <w:rtl w:val="0"/>
          <w:lang w:val="ru-RU"/>
        </w:rPr>
        <w:t>Егорова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Управленческие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злоупотребления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//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Уголовное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2006.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№</w:t>
      </w:r>
      <w:r>
        <w:rPr>
          <w:spacing w:val="0"/>
          <w:rtl w:val="0"/>
          <w:lang w:val="en-US"/>
        </w:rPr>
        <w:t>5</w:t>
      </w:r>
    </w:p>
    <w:p>
      <w:pPr>
        <w:pStyle w:val="Normal.0"/>
        <w:spacing w:line="276" w:lineRule="exact"/>
        <w:sectPr>
          <w:headerReference w:type="default" r:id="rId13"/>
          <w:pgSz w:w="11920" w:h="16840" w:orient="portrait"/>
          <w:pgMar w:top="980" w:right="740" w:bottom="280" w:left="1600" w:header="743" w:footer="0"/>
          <w:bidi w:val="0"/>
        </w:sectPr>
      </w:pPr>
    </w:p>
    <w:p>
      <w:pPr>
        <w:pStyle w:val="Normal.0"/>
        <w:spacing w:before="17" w:line="200" w:lineRule="exact"/>
        <w:rPr>
          <w:sz w:val="20"/>
          <w:szCs w:val="20"/>
        </w:rPr>
      </w:pPr>
    </w:p>
    <w:p>
      <w:pPr>
        <w:pStyle w:val="heading 1"/>
        <w:spacing w:before="69"/>
        <w:ind w:left="141" w:right="154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Семинар</w:t>
      </w:r>
      <w:r>
        <w:rPr>
          <w:rtl w:val="0"/>
          <w:lang w:val="en-US"/>
        </w:rPr>
        <w:t xml:space="preserve"> 15. </w:t>
      </w:r>
      <w:r>
        <w:rPr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төрелігіне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жазалардың</w:t>
      </w:r>
      <w:r>
        <w:rPr>
          <w:rtl w:val="0"/>
          <w:lang w:val="en-US"/>
        </w:rPr>
        <w:t xml:space="preserve"> орындалу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тәртібіне 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құқық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құқық </w:t>
      </w:r>
      <w:r>
        <w:rPr>
          <w:spacing w:val="0"/>
          <w:rtl w:val="0"/>
          <w:lang w:val="en-US"/>
        </w:rPr>
        <w:t>бұзушылықтар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656" w:right="166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Семинар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жоспары</w:t>
      </w:r>
      <w:r>
        <w:rPr>
          <w:rFonts w:ascii="Times New Roman" w:hAnsi="Times New Roman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(1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сағат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):</w:t>
      </w:r>
    </w:p>
    <w:p>
      <w:pPr>
        <w:pStyle w:val="Normal.0"/>
        <w:spacing w:before="11" w:line="260" w:lineRule="exact"/>
        <w:rPr>
          <w:sz w:val="26"/>
          <w:szCs w:val="26"/>
        </w:rPr>
      </w:pPr>
    </w:p>
    <w:p>
      <w:pPr>
        <w:pStyle w:val="Body Text"/>
        <w:numPr>
          <w:ilvl w:val="1"/>
          <w:numId w:val="112"/>
        </w:numPr>
        <w:ind w:right="108"/>
        <w:rPr>
          <w:lang w:val="en-US"/>
        </w:rPr>
      </w:pPr>
      <w:r>
        <w:rPr>
          <w:rtl w:val="0"/>
          <w:lang w:val="en-US"/>
        </w:rPr>
        <w:t xml:space="preserve">Сот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төрелігіне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жазалардың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орындалу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тәртібіне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Body Text"/>
        <w:numPr>
          <w:ilvl w:val="1"/>
          <w:numId w:val="112"/>
        </w:numPr>
        <w:ind w:right="115"/>
        <w:rPr>
          <w:lang w:val="en-US"/>
        </w:rPr>
      </w:pPr>
      <w:r>
        <w:rPr>
          <w:rtl w:val="0"/>
          <w:lang w:val="en-US"/>
        </w:rPr>
        <w:t xml:space="preserve">Сот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төрелігіне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жазалардың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орындалу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тәртібіне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жекелеген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түрлерін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1"/>
          <w:numId w:val="113"/>
        </w:numPr>
        <w:rPr>
          <w:lang w:val="en-US"/>
        </w:rPr>
      </w:pPr>
      <w:r>
        <w:rPr>
          <w:spacing w:val="0"/>
          <w:rtl w:val="0"/>
          <w:lang w:val="en-US"/>
        </w:rPr>
        <w:t>Әскери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қылмыстық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сипаттамасы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ind w:right="166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Ұсынылатын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әдебиеттер</w:t>
      </w:r>
    </w:p>
    <w:p>
      <w:pPr>
        <w:pStyle w:val="Normal.0"/>
        <w:numPr>
          <w:ilvl w:val="2"/>
          <w:numId w:val="113"/>
        </w:numPr>
        <w:bidi w:val="0"/>
        <w:spacing w:line="274" w:lineRule="exact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Нормативтік</w:t>
      </w:r>
      <w:r>
        <w:rPr>
          <w:rFonts w:ascii="Times New Roman" w:hAnsi="Times New Roman"/>
          <w:b w:val="1"/>
          <w:b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материал</w:t>
      </w:r>
    </w:p>
    <w:p>
      <w:pPr>
        <w:pStyle w:val="Body Text"/>
        <w:ind w:left="821" w:right="112" w:hanging="360"/>
      </w:pPr>
      <w:r>
        <w:rPr>
          <w:rtl w:val="0"/>
          <w:lang w:val="en-US"/>
        </w:rPr>
        <w:t xml:space="preserve">1.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2014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407-466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баптар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 w:line="280" w:lineRule="exact"/>
        <w:rPr>
          <w:sz w:val="28"/>
          <w:szCs w:val="28"/>
        </w:rPr>
      </w:pPr>
    </w:p>
    <w:p>
      <w:pPr>
        <w:pStyle w:val="heading 1"/>
        <w:spacing w:line="274" w:lineRule="exact"/>
        <w:ind w:left="3997" w:firstLine="0"/>
        <w:rPr>
          <w:b w:val="0"/>
          <w:bCs w:val="0"/>
          <w:lang w:val="ru-RU"/>
        </w:rPr>
      </w:pPr>
      <w:r>
        <w:rPr>
          <w:rtl w:val="0"/>
          <w:lang w:val="ru-RU"/>
        </w:rPr>
        <w:t xml:space="preserve">2. </w:t>
      </w:r>
      <w:r>
        <w:rPr>
          <w:spacing w:val="0"/>
          <w:rtl w:val="0"/>
          <w:lang w:val="ru-RU"/>
        </w:rPr>
        <w:t>Әдебиеттер</w:t>
      </w:r>
      <w:r>
        <w:rPr>
          <w:spacing w:val="0"/>
          <w:rtl w:val="0"/>
          <w:lang w:val="ru-RU"/>
        </w:rPr>
        <w:t>:</w:t>
      </w:r>
    </w:p>
    <w:p>
      <w:pPr>
        <w:pStyle w:val="Body Text"/>
        <w:ind w:left="821" w:right="112" w:hanging="360"/>
      </w:pPr>
      <w:r>
        <w:rPr>
          <w:rtl w:val="0"/>
          <w:lang w:val="ru-RU"/>
        </w:rPr>
        <w:t xml:space="preserve">1.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Горелик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Преступления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против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правосудия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Спб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Юридический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центр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Пресс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2002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sectPr>
      <w:headerReference w:type="default" r:id="rId14"/>
      <w:pgSz w:w="11920" w:h="16840" w:orient="portrait"/>
      <w:pgMar w:top="980" w:right="740" w:bottom="280" w:left="1600" w:header="743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4" w:lineRule="auto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4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4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3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3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3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1068069</wp:posOffset>
              </wp:positionH>
              <wp:positionV relativeFrom="page">
                <wp:posOffset>459105</wp:posOffset>
              </wp:positionV>
              <wp:extent cx="3405505" cy="177800"/>
              <wp:effectExtent l="0" t="0" r="0" b="0"/>
              <wp:wrapNone/>
              <wp:docPr id="107374184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50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Оқу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әдістемелік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кешен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әл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Фараби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атындағы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ҚазҰУ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84.1pt;margin-top:36.2pt;width:268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20" w:firstLine="0"/>
                    </w:pPr>
                    <w:r>
                      <w:rPr>
                        <w:spacing w:val="0"/>
                        <w:rtl w:val="0"/>
                        <w:lang w:val="en-US"/>
                      </w:rPr>
                      <w:t>Оқу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әдістемелік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кешен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әл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Фараби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атындағы</w:t>
                    </w:r>
                    <w:r>
                      <w:rPr>
                        <w:rtl w:val="0"/>
                        <w:lang w:val="en-US"/>
                      </w:rPr>
                      <w:t xml:space="preserve"> ҚазҰУ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5769609</wp:posOffset>
              </wp:positionH>
              <wp:positionV relativeFrom="page">
                <wp:posOffset>459105</wp:posOffset>
              </wp:positionV>
              <wp:extent cx="1109345" cy="177800"/>
              <wp:effectExtent l="0" t="0" r="0" b="0"/>
              <wp:wrapNone/>
              <wp:docPr id="107374184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65" w:lineRule="exact"/>
                            <w:ind w:left="40" w:firstLine="0"/>
                          </w:pPr>
                          <w:r>
                            <w:rPr>
                              <w:spacing w:val="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spacing w:val="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10 </w:t>
                          </w:r>
                          <w:r>
                            <w:rPr>
                              <w:spacing w:val="0"/>
                              <w:rtl w:val="0"/>
                              <w:lang w:val="en-US"/>
                            </w:rPr>
                            <w:t>беттен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454.3pt;margin-top:36.2pt;width:87.3pt;height:1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65" w:lineRule="exact"/>
                      <w:ind w:left="40" w:firstLine="0"/>
                    </w:pPr>
                    <w:r>
                      <w:rPr>
                        <w:spacing w:val="0"/>
                        <w:rtl w:val="0"/>
                      </w:rPr>
                      <w:fldChar w:fldCharType="begin" w:fldLock="0"/>
                    </w:r>
                    <w:r>
                      <w:rPr>
                        <w:spacing w:val="0"/>
                        <w:rtl w:val="0"/>
                      </w:rPr>
                      <w:instrText xml:space="preserve"> PAGE </w:instrText>
                    </w:r>
                    <w:r>
                      <w:rPr>
                        <w:spacing w:val="0"/>
                        <w:rtl w:val="0"/>
                      </w:rPr>
                      <w:fldChar w:fldCharType="separate" w:fldLock="0"/>
                    </w:r>
                    <w:r>
                      <w:rPr>
                        <w:spacing w:val="0"/>
                        <w:rtl w:val="0"/>
                      </w:rPr>
                      <w:t>1</w:t>
                    </w:r>
                    <w:r>
                      <w:rPr>
                        <w:spacing w:val="0"/>
                        <w:rtl w:val="0"/>
                      </w:rPr>
                      <w:fldChar w:fldCharType="end" w:fldLock="0"/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-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</w:t>
                    </w:r>
                    <w:r>
                      <w:rPr>
                        <w:rtl w:val="0"/>
                        <w:lang w:val="en-US"/>
                      </w:rPr>
                      <w:t xml:space="preserve"> 10 </w:t>
                    </w:r>
                    <w:r>
                      <w:rPr>
                        <w:spacing w:val="0"/>
                        <w:rtl w:val="0"/>
                        <w:lang w:val="en-US"/>
                      </w:rPr>
                      <w:t>беттен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096"/>
        </w:tabs>
        <w:ind w:left="428" w:firstLine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96"/>
          <w:tab w:val="num" w:pos="3710"/>
        </w:tabs>
        <w:ind w:left="3042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96"/>
          <w:tab w:val="num" w:pos="6228"/>
        </w:tabs>
        <w:ind w:left="5560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96"/>
          <w:tab w:val="num" w:pos="8746"/>
        </w:tabs>
        <w:ind w:left="8078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96"/>
          <w:tab w:val="num" w:pos="11264"/>
        </w:tabs>
        <w:ind w:left="10596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96"/>
          <w:tab w:val="num" w:pos="13782"/>
        </w:tabs>
        <w:ind w:left="13114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96"/>
          <w:tab w:val="num" w:pos="16300"/>
        </w:tabs>
        <w:ind w:left="15632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96"/>
          <w:tab w:val="num" w:pos="18818"/>
        </w:tabs>
        <w:ind w:left="18150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96"/>
          <w:tab w:val="num" w:pos="21336"/>
        </w:tabs>
        <w:ind w:left="20668" w:firstLine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636" w:hanging="5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38"/>
          <w:tab w:val="left" w:pos="1937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3815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6615"/>
          <w:tab w:val="left" w:pos="7260"/>
          <w:tab w:val="left" w:pos="7716"/>
          <w:tab w:val="left" w:pos="9066"/>
        </w:tabs>
        <w:ind w:left="5960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9066"/>
        </w:tabs>
        <w:ind w:left="8105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</w:tabs>
        <w:ind w:left="10250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12395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14540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16685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8"/>
          <w:tab w:val="left" w:pos="1937"/>
          <w:tab w:val="left" w:pos="2668"/>
          <w:tab w:val="left" w:pos="3961"/>
          <w:tab w:val="left" w:pos="5881"/>
          <w:tab w:val="left" w:pos="6615"/>
          <w:tab w:val="left" w:pos="7260"/>
          <w:tab w:val="left" w:pos="7716"/>
          <w:tab w:val="left" w:pos="9066"/>
        </w:tabs>
        <w:ind w:left="18830" w:hanging="1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522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2"/>
        </w:tabs>
        <w:ind w:left="11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22"/>
        </w:tabs>
        <w:ind w:left="186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2"/>
        </w:tabs>
        <w:ind w:left="25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22"/>
        </w:tabs>
        <w:ind w:left="33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22"/>
        </w:tabs>
        <w:ind w:left="40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2"/>
        </w:tabs>
        <w:ind w:left="47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22"/>
        </w:tabs>
        <w:ind w:left="546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22"/>
        </w:tabs>
        <w:ind w:left="61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300" w:hanging="1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02"/>
        </w:tabs>
        <w:ind w:left="381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02"/>
        </w:tabs>
        <w:ind w:left="718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2"/>
        </w:tabs>
        <w:ind w:left="1055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02"/>
        </w:tabs>
        <w:ind w:left="1392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02"/>
        </w:tabs>
        <w:ind w:left="1729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2"/>
        </w:tabs>
        <w:ind w:left="2066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02"/>
        </w:tabs>
        <w:ind w:left="2403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02"/>
        </w:tabs>
        <w:ind w:left="2740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42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0"/>
        </w:tabs>
        <w:ind w:left="114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0"/>
        </w:tabs>
        <w:ind w:left="186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0"/>
        </w:tabs>
        <w:ind w:left="258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0"/>
        </w:tabs>
        <w:ind w:left="330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0"/>
        </w:tabs>
        <w:ind w:left="402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0"/>
        </w:tabs>
        <w:ind w:left="474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0"/>
        </w:tabs>
        <w:ind w:left="546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0"/>
        </w:tabs>
        <w:ind w:left="618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43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7"/>
        </w:tabs>
        <w:ind w:left="115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7"/>
        </w:tabs>
        <w:ind w:left="187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7"/>
        </w:tabs>
        <w:ind w:left="259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7"/>
        </w:tabs>
        <w:ind w:left="331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7"/>
        </w:tabs>
        <w:ind w:left="403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7"/>
        </w:tabs>
        <w:ind w:left="475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7"/>
        </w:tabs>
        <w:ind w:left="547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7"/>
        </w:tabs>
        <w:ind w:left="6195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343"/>
        </w:tabs>
        <w:ind w:left="241" w:hanging="13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tabs>
          <w:tab w:val="num" w:pos="359"/>
        </w:tabs>
        <w:ind w:left="257" w:hanging="1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ind w:left="300" w:hanging="1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02"/>
        </w:tabs>
        <w:ind w:left="381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02"/>
        </w:tabs>
        <w:ind w:left="718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02"/>
        </w:tabs>
        <w:ind w:left="1055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02"/>
        </w:tabs>
        <w:ind w:left="1392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02"/>
        </w:tabs>
        <w:ind w:left="1729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02"/>
        </w:tabs>
        <w:ind w:left="2066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02"/>
        </w:tabs>
        <w:ind w:left="2403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02"/>
        </w:tabs>
        <w:ind w:left="27405" w:hanging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7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7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tabs>
          <w:tab w:val="num" w:pos="343"/>
        </w:tabs>
        <w:ind w:left="241" w:hanging="13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43"/>
        </w:tabs>
        <w:ind w:left="381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43"/>
        </w:tabs>
        <w:ind w:left="712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43"/>
        </w:tabs>
        <w:ind w:left="1043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43"/>
        </w:tabs>
        <w:ind w:left="1374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43"/>
        </w:tabs>
        <w:ind w:left="1705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43"/>
        </w:tabs>
        <w:ind w:left="2036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43"/>
        </w:tabs>
        <w:ind w:left="2367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43"/>
        </w:tabs>
        <w:ind w:left="26985" w:hanging="4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7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7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3815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739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10965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145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18115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2169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25265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288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tabs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96"/>
        </w:tabs>
        <w:ind w:left="3695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96"/>
        </w:tabs>
        <w:ind w:left="703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96"/>
        </w:tabs>
        <w:ind w:left="10365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96"/>
        </w:tabs>
        <w:ind w:left="137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96"/>
        </w:tabs>
        <w:ind w:left="17035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96"/>
        </w:tabs>
        <w:ind w:left="2037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96"/>
        </w:tabs>
        <w:ind w:left="23705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96"/>
        </w:tabs>
        <w:ind w:left="270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39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94"/>
        </w:tabs>
        <w:ind w:left="111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94"/>
        </w:tabs>
        <w:ind w:left="183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4"/>
        </w:tabs>
        <w:ind w:left="255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94"/>
        </w:tabs>
        <w:ind w:left="327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94"/>
        </w:tabs>
        <w:ind w:left="399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4"/>
        </w:tabs>
        <w:ind w:left="471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94"/>
        </w:tabs>
        <w:ind w:left="543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94"/>
        </w:tabs>
        <w:ind w:left="6152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13"/>
        </w:tabs>
        <w:ind w:left="3712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13"/>
        </w:tabs>
        <w:ind w:left="7033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13"/>
        </w:tabs>
        <w:ind w:left="10354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13"/>
        </w:tabs>
        <w:ind w:left="13675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13"/>
        </w:tabs>
        <w:ind w:left="16996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13"/>
        </w:tabs>
        <w:ind w:left="20317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13"/>
        </w:tabs>
        <w:ind w:left="23638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13"/>
        </w:tabs>
        <w:ind w:left="26959" w:hanging="39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31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14"/>
        </w:tabs>
        <w:ind w:left="103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14"/>
        </w:tabs>
        <w:ind w:left="175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14"/>
        </w:tabs>
        <w:ind w:left="247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14"/>
        </w:tabs>
        <w:ind w:left="319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14"/>
        </w:tabs>
        <w:ind w:left="391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14"/>
        </w:tabs>
        <w:ind w:left="463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14"/>
        </w:tabs>
        <w:ind w:left="535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14"/>
        </w:tabs>
        <w:ind w:left="6072" w:hanging="2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9"/>
  </w:abstractNum>
  <w:abstractNum w:abstractNumId="57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30"/>
  </w:abstractNum>
  <w:abstractNum w:abstractNumId="59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31"/>
  </w:abstractNum>
  <w:abstractNum w:abstractNumId="61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2"/>
  </w:abstractNum>
  <w:abstractNum w:abstractNumId="63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ind w:left="567" w:hanging="4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3"/>
  </w:abstractNum>
  <w:abstractNum w:abstractNumId="65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ind w:left="42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0"/>
        </w:tabs>
        <w:ind w:left="114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0"/>
        </w:tabs>
        <w:ind w:left="186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0"/>
        </w:tabs>
        <w:ind w:left="258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0"/>
        </w:tabs>
        <w:ind w:left="330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0"/>
        </w:tabs>
        <w:ind w:left="402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0"/>
        </w:tabs>
        <w:ind w:left="474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0"/>
        </w:tabs>
        <w:ind w:left="546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0"/>
        </w:tabs>
        <w:ind w:left="618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4"/>
  </w:abstractNum>
  <w:abstractNum w:abstractNumId="67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5"/>
  </w:abstractNum>
  <w:abstractNum w:abstractNumId="69">
    <w:multiLevelType w:val="hybridMultilevel"/>
    <w:styleLink w:val="Импортированный стиль 35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6"/>
  </w:abstractNum>
  <w:abstractNum w:abstractNumId="71">
    <w:multiLevelType w:val="hybridMultilevel"/>
    <w:styleLink w:val="Импортированный стиль 36"/>
    <w:lvl w:ilvl="0">
      <w:start w:val="1"/>
      <w:numFmt w:val="decimal"/>
      <w:suff w:val="tab"/>
      <w:lvlText w:val="%1."/>
      <w:lvlJc w:val="left"/>
      <w:pPr>
        <w:ind w:left="46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7"/>
  </w:abstractNum>
  <w:abstractNum w:abstractNumId="7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ind w:left="428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8"/>
  </w:abstractNum>
  <w:abstractNum w:abstractNumId="75">
    <w:multiLevelType w:val="hybridMultilevel"/>
    <w:styleLink w:val="Импортированный стиль 38"/>
    <w:lvl w:ilvl="0">
      <w:start w:val="1"/>
      <w:numFmt w:val="decimal"/>
      <w:suff w:val="tab"/>
      <w:lvlText w:val="%1."/>
      <w:lvlJc w:val="left"/>
      <w:pPr>
        <w:ind w:left="708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10"/>
        </w:tabs>
        <w:ind w:left="82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10"/>
          <w:tab w:val="num" w:pos="3815"/>
        </w:tabs>
        <w:ind w:left="3827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0"/>
          <w:tab w:val="num" w:pos="5596"/>
        </w:tabs>
        <w:ind w:left="5609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10"/>
          <w:tab w:val="num" w:pos="7378"/>
        </w:tabs>
        <w:ind w:left="7390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10"/>
          <w:tab w:val="num" w:pos="9160"/>
        </w:tabs>
        <w:ind w:left="9172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0"/>
          <w:tab w:val="num" w:pos="10941"/>
        </w:tabs>
        <w:ind w:left="10953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10"/>
          <w:tab w:val="num" w:pos="12723"/>
        </w:tabs>
        <w:ind w:left="12735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10"/>
          <w:tab w:val="num" w:pos="14504"/>
        </w:tabs>
        <w:ind w:left="14516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096"/>
          </w:tabs>
          <w:ind w:left="1095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043"/>
          </w:tabs>
          <w:ind w:left="3042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043"/>
          </w:tabs>
          <w:ind w:left="5844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043"/>
          </w:tabs>
          <w:ind w:left="8646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043"/>
          </w:tabs>
          <w:ind w:left="11448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043"/>
          </w:tabs>
          <w:ind w:left="1425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043"/>
          </w:tabs>
          <w:ind w:left="17052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043"/>
          </w:tabs>
          <w:ind w:left="19854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043"/>
          </w:tabs>
          <w:ind w:left="22656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85"/>
          </w:tabs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  <w:tab w:val="left" w:pos="2285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  <w:tab w:val="left" w:pos="2285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  <w:tab w:val="left" w:pos="2285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  <w:tab w:val="left" w:pos="2285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  <w:tab w:val="left" w:pos="2285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  <w:tab w:val="left" w:pos="2285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  <w:tab w:val="left" w:pos="2285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  <w:tab w:val="left" w:pos="2285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12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3"/>
          </w:tabs>
          <w:ind w:left="342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6"/>
  </w:num>
  <w:num w:numId="24">
    <w:abstractNumId w:val="19"/>
  </w:num>
  <w:num w:numId="25">
    <w:abstractNumId w:val="18"/>
  </w:num>
  <w:num w:numId="26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3"/>
          </w:tabs>
          <w:ind w:left="24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3"/>
          </w:tabs>
          <w:ind w:left="381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3"/>
          </w:tabs>
          <w:ind w:left="718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3"/>
          </w:tabs>
          <w:ind w:left="1055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3"/>
          </w:tabs>
          <w:ind w:left="1392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3"/>
          </w:tabs>
          <w:ind w:left="1729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3"/>
          </w:tabs>
          <w:ind w:left="2066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3"/>
          </w:tabs>
          <w:ind w:left="2403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3"/>
          </w:tabs>
          <w:ind w:left="2740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3"/>
          </w:tabs>
          <w:ind w:left="342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</w:num>
  <w:num w:numId="29">
    <w:abstractNumId w:val="20"/>
  </w:num>
  <w:num w:numId="30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42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114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0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186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0"/>
            <w:tab w:val="left" w:pos="1874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258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330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402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474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546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0"/>
            <w:tab w:val="left" w:pos="1874"/>
            <w:tab w:val="left" w:pos="2591"/>
            <w:tab w:val="left" w:pos="3820"/>
            <w:tab w:val="left" w:pos="4499"/>
            <w:tab w:val="left" w:pos="5811"/>
            <w:tab w:val="left" w:pos="7713"/>
            <w:tab w:val="left" w:pos="8140"/>
            <w:tab w:val="left" w:pos="9080"/>
          </w:tabs>
          <w:ind w:left="6188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3"/>
          </w:tabs>
          <w:ind w:left="24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3"/>
            <w:tab w:val="num" w:pos="1063"/>
          </w:tabs>
          <w:ind w:left="96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3"/>
            <w:tab w:val="num" w:pos="1783"/>
          </w:tabs>
          <w:ind w:left="168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3"/>
            <w:tab w:val="num" w:pos="2503"/>
          </w:tabs>
          <w:ind w:left="240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3"/>
            <w:tab w:val="num" w:pos="3223"/>
          </w:tabs>
          <w:ind w:left="312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3"/>
            <w:tab w:val="num" w:pos="3943"/>
          </w:tabs>
          <w:ind w:left="384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3"/>
            <w:tab w:val="num" w:pos="4663"/>
          </w:tabs>
          <w:ind w:left="456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3"/>
            <w:tab w:val="num" w:pos="5383"/>
          </w:tabs>
          <w:ind w:left="528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3"/>
            <w:tab w:val="num" w:pos="6103"/>
          </w:tabs>
          <w:ind w:left="600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3"/>
          </w:tabs>
          <w:ind w:left="342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3"/>
          </w:tabs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3"/>
          </w:tabs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3"/>
          </w:tabs>
          <w:ind w:left="24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3"/>
          </w:tabs>
          <w:ind w:left="31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3"/>
          </w:tabs>
          <w:ind w:left="38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3"/>
          </w:tabs>
          <w:ind w:left="45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3"/>
          </w:tabs>
          <w:ind w:left="52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3"/>
          </w:tabs>
          <w:ind w:left="60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24"/>
  </w:num>
  <w:num w:numId="37">
    <w:abstractNumId w:val="24"/>
    <w:lvlOverride w:ilvl="0">
      <w:startOverride w:val="4"/>
    </w:lvlOverride>
  </w:num>
  <w:num w:numId="38">
    <w:abstractNumId w:val="27"/>
  </w:num>
  <w:num w:numId="39">
    <w:abstractNumId w:val="26"/>
  </w:num>
  <w:num w:numId="40">
    <w:abstractNumId w:val="29"/>
  </w:num>
  <w:num w:numId="41">
    <w:abstractNumId w:val="28"/>
  </w:num>
  <w:num w:numId="42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3"/>
          </w:tabs>
          <w:ind w:left="342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3"/>
          </w:tabs>
          <w:ind w:left="4055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43"/>
          </w:tabs>
          <w:ind w:left="793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43"/>
          </w:tabs>
          <w:ind w:left="11805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43"/>
          </w:tabs>
          <w:ind w:left="156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43"/>
          </w:tabs>
          <w:ind w:left="19555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43"/>
          </w:tabs>
          <w:ind w:left="2343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43"/>
          </w:tabs>
          <w:ind w:left="27305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43"/>
          </w:tabs>
          <w:ind w:left="311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348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50"/>
          </w:tabs>
          <w:ind w:left="381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50"/>
          </w:tabs>
          <w:ind w:left="718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50"/>
          </w:tabs>
          <w:ind w:left="1055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50"/>
          </w:tabs>
          <w:ind w:left="1392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50"/>
          </w:tabs>
          <w:ind w:left="1729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50"/>
          </w:tabs>
          <w:ind w:left="2066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50"/>
          </w:tabs>
          <w:ind w:left="2403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50"/>
          </w:tabs>
          <w:ind w:left="27405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3"/>
          </w:tabs>
          <w:ind w:left="241" w:hanging="1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31"/>
  </w:num>
  <w:num w:numId="46">
    <w:abstractNumId w:val="30"/>
  </w:num>
  <w:num w:numId="47">
    <w:abstractNumId w:val="33"/>
  </w:num>
  <w:num w:numId="48">
    <w:abstractNumId w:val="32"/>
  </w:num>
  <w:num w:numId="49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29"/>
            <w:tab w:val="left" w:pos="2983"/>
            <w:tab w:val="left" w:pos="5386"/>
            <w:tab w:val="left" w:pos="6731"/>
          </w:tabs>
          <w:ind w:left="70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142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0"/>
            <w:tab w:val="left" w:pos="2983"/>
            <w:tab w:val="left" w:pos="5386"/>
            <w:tab w:val="left" w:pos="6731"/>
          </w:tabs>
          <w:ind w:left="214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286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358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430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502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0"/>
            <w:tab w:val="left" w:pos="2229"/>
            <w:tab w:val="left" w:pos="2983"/>
            <w:tab w:val="left" w:pos="6731"/>
          </w:tabs>
          <w:ind w:left="574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31"/>
          </w:tabs>
          <w:ind w:left="646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35"/>
  </w:num>
  <w:num w:numId="51">
    <w:abstractNumId w:val="34"/>
  </w:num>
  <w:num w:numId="52">
    <w:abstractNumId w:val="34"/>
    <w:lvlOverride w:ilvl="0">
      <w:startOverride w:val="2"/>
    </w:lvlOverride>
  </w:num>
  <w:num w:numId="53">
    <w:abstractNumId w:val="34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17" w:hanging="2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7"/>
  </w:num>
  <w:num w:numId="55">
    <w:abstractNumId w:val="36"/>
  </w:num>
  <w:num w:numId="56">
    <w:abstractNumId w:val="36"/>
    <w:lvlOverride w:ilvl="0">
      <w:lvl w:ilvl="0">
        <w:start w:val="1"/>
        <w:numFmt w:val="decimal"/>
        <w:suff w:val="tab"/>
        <w:lvlText w:val="%1."/>
        <w:lvlJc w:val="left"/>
        <w:pPr>
          <w:ind w:left="810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10"/>
          </w:tabs>
          <w:ind w:left="142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0"/>
          </w:tabs>
          <w:ind w:left="214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0"/>
          </w:tabs>
          <w:ind w:left="286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0"/>
          </w:tabs>
          <w:ind w:left="358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0"/>
          </w:tabs>
          <w:ind w:left="430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0"/>
          </w:tabs>
          <w:ind w:left="502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0"/>
          </w:tabs>
          <w:ind w:left="574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0"/>
          </w:tabs>
          <w:ind w:left="646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9"/>
  </w:num>
  <w:num w:numId="58">
    <w:abstractNumId w:val="38"/>
  </w:num>
  <w:num w:numId="59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ind w:left="810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10"/>
          </w:tabs>
          <w:ind w:left="142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0"/>
          </w:tabs>
          <w:ind w:left="214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0"/>
          </w:tabs>
          <w:ind w:left="286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0"/>
          </w:tabs>
          <w:ind w:left="358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0"/>
          </w:tabs>
          <w:ind w:left="430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0"/>
          </w:tabs>
          <w:ind w:left="502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0"/>
          </w:tabs>
          <w:ind w:left="574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0"/>
          </w:tabs>
          <w:ind w:left="6468" w:hanging="7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70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10"/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142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0"/>
            <w:tab w:val="left" w:pos="2954"/>
            <w:tab w:val="left" w:pos="4975"/>
            <w:tab w:val="left" w:pos="6894"/>
            <w:tab w:val="left" w:pos="9080"/>
          </w:tabs>
          <w:ind w:left="214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0"/>
            <w:tab w:val="left" w:pos="2056"/>
            <w:tab w:val="left" w:pos="4975"/>
            <w:tab w:val="left" w:pos="6894"/>
            <w:tab w:val="left" w:pos="9080"/>
          </w:tabs>
          <w:ind w:left="286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0"/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358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0"/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430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0"/>
            <w:tab w:val="left" w:pos="2056"/>
            <w:tab w:val="left" w:pos="2954"/>
            <w:tab w:val="left" w:pos="6894"/>
            <w:tab w:val="left" w:pos="9080"/>
          </w:tabs>
          <w:ind w:left="502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0"/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574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0"/>
            <w:tab w:val="left" w:pos="2056"/>
            <w:tab w:val="left" w:pos="2954"/>
            <w:tab w:val="left" w:pos="4975"/>
            <w:tab w:val="left" w:pos="6894"/>
            <w:tab w:val="left" w:pos="9080"/>
          </w:tabs>
          <w:ind w:left="646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1"/>
  </w:num>
  <w:num w:numId="62">
    <w:abstractNumId w:val="40"/>
  </w:num>
  <w:num w:numId="63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ind w:left="360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3"/>
  </w:num>
  <w:num w:numId="65">
    <w:abstractNumId w:val="42"/>
  </w:num>
  <w:num w:numId="66">
    <w:abstractNumId w:val="45"/>
  </w:num>
  <w:num w:numId="67">
    <w:abstractNumId w:val="44"/>
  </w:num>
  <w:num w:numId="68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47"/>
  </w:num>
  <w:num w:numId="71">
    <w:abstractNumId w:val="46"/>
  </w:num>
  <w:num w:numId="72">
    <w:abstractNumId w:val="49"/>
  </w:num>
  <w:num w:numId="73">
    <w:abstractNumId w:val="48"/>
  </w:num>
  <w:num w:numId="74">
    <w:abstractNumId w:val="48"/>
    <w:lvlOverride w:ilvl="0">
      <w:lvl w:ilvl="0">
        <w:start w:val="1"/>
        <w:numFmt w:val="decimal"/>
        <w:suff w:val="tab"/>
        <w:lvlText w:val="%1."/>
        <w:lvlJc w:val="left"/>
        <w:pPr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4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27"/>
          </w:tabs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7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7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7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7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7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7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7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7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51"/>
  </w:num>
  <w:num w:numId="77">
    <w:abstractNumId w:val="50"/>
  </w:num>
  <w:num w:numId="78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3"/>
          </w:tabs>
          <w:ind w:left="29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93"/>
            <w:tab w:val="num" w:pos="1113"/>
          </w:tabs>
          <w:ind w:left="101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93"/>
            <w:tab w:val="num" w:pos="1833"/>
          </w:tabs>
          <w:ind w:left="173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93"/>
            <w:tab w:val="num" w:pos="2553"/>
          </w:tabs>
          <w:ind w:left="245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93"/>
            <w:tab w:val="num" w:pos="3273"/>
          </w:tabs>
          <w:ind w:left="317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93"/>
            <w:tab w:val="num" w:pos="3993"/>
          </w:tabs>
          <w:ind w:left="389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93"/>
            <w:tab w:val="num" w:pos="4713"/>
          </w:tabs>
          <w:ind w:left="461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93"/>
            <w:tab w:val="num" w:pos="5433"/>
          </w:tabs>
          <w:ind w:left="533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93"/>
            <w:tab w:val="num" w:pos="6153"/>
          </w:tabs>
          <w:ind w:left="6051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3"/>
          </w:tabs>
          <w:ind w:left="342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3"/>
          </w:tabs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3"/>
          </w:tabs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3"/>
          </w:tabs>
          <w:ind w:left="24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3"/>
          </w:tabs>
          <w:ind w:left="31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3"/>
          </w:tabs>
          <w:ind w:left="38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3"/>
          </w:tabs>
          <w:ind w:left="45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3"/>
          </w:tabs>
          <w:ind w:left="52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3"/>
          </w:tabs>
          <w:ind w:left="60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ind w:left="32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2"/>
          </w:tabs>
          <w:ind w:left="104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2"/>
          </w:tabs>
          <w:ind w:left="176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2"/>
          </w:tabs>
          <w:ind w:left="248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2"/>
          </w:tabs>
          <w:ind w:left="320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2"/>
          </w:tabs>
          <w:ind w:left="392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2"/>
          </w:tabs>
          <w:ind w:left="464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2"/>
          </w:tabs>
          <w:ind w:left="536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2"/>
          </w:tabs>
          <w:ind w:left="6080" w:hanging="2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53"/>
  </w:num>
  <w:num w:numId="82">
    <w:abstractNumId w:val="52"/>
  </w:num>
  <w:num w:numId="83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ind w:left="360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  <w:tab w:val="num" w:pos="3454"/>
          </w:tabs>
          <w:ind w:left="3352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  <w:tab w:val="num" w:pos="6526"/>
          </w:tabs>
          <w:ind w:left="6424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  <w:tab w:val="num" w:pos="9598"/>
          </w:tabs>
          <w:ind w:left="9496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  <w:tab w:val="num" w:pos="12670"/>
          </w:tabs>
          <w:ind w:left="12568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  <w:tab w:val="num" w:pos="15742"/>
          </w:tabs>
          <w:ind w:left="15640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  <w:tab w:val="num" w:pos="18814"/>
          </w:tabs>
          <w:ind w:left="18712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  <w:tab w:val="num" w:pos="21886"/>
          </w:tabs>
          <w:ind w:left="21784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  <w:tab w:val="num" w:pos="24958"/>
          </w:tabs>
          <w:ind w:left="24856" w:hanging="1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55"/>
  </w:num>
  <w:num w:numId="85">
    <w:abstractNumId w:val="54"/>
  </w:num>
  <w:num w:numId="86">
    <w:abstractNumId w:val="54"/>
    <w:lvlOverride w:ilvl="0">
      <w:lvl w:ilvl="0">
        <w:start w:val="1"/>
        <w:numFmt w:val="decimal"/>
        <w:suff w:val="tab"/>
        <w:lvlText w:val="%1."/>
        <w:lvlJc w:val="left"/>
        <w:pPr>
          <w:ind w:left="39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4"/>
          </w:tabs>
          <w:ind w:left="111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4"/>
          </w:tabs>
          <w:ind w:left="183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4"/>
          </w:tabs>
          <w:ind w:left="255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4"/>
          </w:tabs>
          <w:ind w:left="327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4"/>
          </w:tabs>
          <w:ind w:left="399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4"/>
          </w:tabs>
          <w:ind w:left="471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4"/>
          </w:tabs>
          <w:ind w:left="543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4"/>
          </w:tabs>
          <w:ind w:left="6152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7"/>
  </w:num>
  <w:num w:numId="88">
    <w:abstractNumId w:val="56"/>
  </w:num>
  <w:num w:numId="89">
    <w:abstractNumId w:val="56"/>
    <w:lvlOverride w:ilvl="0">
      <w:startOverride w:val="7"/>
    </w:lvlOverride>
  </w:num>
  <w:num w:numId="90">
    <w:abstractNumId w:val="59"/>
  </w:num>
  <w:num w:numId="91">
    <w:abstractNumId w:val="58"/>
  </w:num>
  <w:num w:numId="92">
    <w:abstractNumId w:val="61"/>
  </w:num>
  <w:num w:numId="93">
    <w:abstractNumId w:val="60"/>
  </w:num>
  <w:num w:numId="94">
    <w:abstractNumId w:val="63"/>
  </w:num>
  <w:num w:numId="95">
    <w:abstractNumId w:val="62"/>
  </w:num>
  <w:num w:numId="96">
    <w:abstractNumId w:val="65"/>
  </w:num>
  <w:num w:numId="97">
    <w:abstractNumId w:val="64"/>
  </w:num>
  <w:num w:numId="98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0"/>
          </w:tabs>
          <w:ind w:left="529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0"/>
          </w:tabs>
          <w:ind w:left="114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0"/>
          </w:tabs>
          <w:ind w:left="186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0"/>
          </w:tabs>
          <w:ind w:left="258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0"/>
          </w:tabs>
          <w:ind w:left="330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0"/>
          </w:tabs>
          <w:ind w:left="402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0"/>
          </w:tabs>
          <w:ind w:left="474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0"/>
          </w:tabs>
          <w:ind w:left="546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0"/>
          </w:tabs>
          <w:ind w:left="618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67"/>
  </w:num>
  <w:num w:numId="100">
    <w:abstractNumId w:val="66"/>
  </w:num>
  <w:num w:numId="101">
    <w:abstractNumId w:val="66"/>
    <w:lvlOverride w:ilvl="0">
      <w:startOverride w:val="4"/>
    </w:lvlOverride>
  </w:num>
  <w:num w:numId="102">
    <w:abstractNumId w:val="69"/>
  </w:num>
  <w:num w:numId="103">
    <w:abstractNumId w:val="68"/>
  </w:num>
  <w:num w:numId="104">
    <w:abstractNumId w:val="71"/>
  </w:num>
  <w:num w:numId="105">
    <w:abstractNumId w:val="70"/>
  </w:num>
  <w:num w:numId="106">
    <w:abstractNumId w:val="7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  <w:tab w:val="left" w:pos="1742"/>
            <w:tab w:val="left" w:pos="3922"/>
            <w:tab w:val="left" w:pos="4980"/>
            <w:tab w:val="left" w:pos="7343"/>
            <w:tab w:val="left" w:pos="9080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  <w:tab w:val="left" w:pos="1742"/>
            <w:tab w:val="left" w:pos="2484"/>
            <w:tab w:val="left" w:pos="4980"/>
            <w:tab w:val="left" w:pos="7343"/>
            <w:tab w:val="left" w:pos="9080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  <w:tab w:val="left" w:pos="1742"/>
            <w:tab w:val="left" w:pos="2484"/>
            <w:tab w:val="left" w:pos="3922"/>
            <w:tab w:val="left" w:pos="4980"/>
            <w:tab w:val="left" w:pos="7343"/>
            <w:tab w:val="left" w:pos="9080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7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46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115"/>
            <w:tab w:val="left" w:pos="6592"/>
            <w:tab w:val="left" w:pos="8132"/>
            <w:tab w:val="left" w:pos="9077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  <w:tab w:val="left" w:pos="2066"/>
            <w:tab w:val="left" w:pos="2795"/>
            <w:tab w:val="left" w:pos="4161"/>
            <w:tab w:val="left" w:pos="6592"/>
            <w:tab w:val="left" w:pos="8132"/>
            <w:tab w:val="left" w:pos="9077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73"/>
  </w:num>
  <w:num w:numId="109">
    <w:abstractNumId w:val="72"/>
  </w:num>
  <w:num w:numId="110">
    <w:abstractNumId w:val="7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0"/>
          </w:tabs>
          <w:ind w:left="529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0"/>
          </w:tabs>
          <w:ind w:left="4242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0"/>
          </w:tabs>
          <w:ind w:left="8245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0"/>
          </w:tabs>
          <w:ind w:left="12248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0"/>
          </w:tabs>
          <w:ind w:left="16251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0"/>
          </w:tabs>
          <w:ind w:left="20254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0"/>
          </w:tabs>
          <w:ind w:left="24257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0"/>
          </w:tabs>
          <w:ind w:left="28260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0"/>
          </w:tabs>
          <w:ind w:left="32263" w:hanging="2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75"/>
  </w:num>
  <w:num w:numId="112">
    <w:abstractNumId w:val="74"/>
  </w:num>
  <w:num w:numId="113">
    <w:abstractNumId w:val="74"/>
    <w:lvlOverride w:ilvl="0">
      <w:lvl w:ilvl="0">
        <w:start w:val="1"/>
        <w:numFmt w:val="decimal"/>
        <w:suff w:val="tab"/>
        <w:lvlText w:val="%1."/>
        <w:lvlJc w:val="left"/>
        <w:pPr>
          <w:ind w:left="708" w:hanging="6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0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816"/>
          </w:tabs>
          <w:ind w:left="381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16"/>
          </w:tabs>
          <w:ind w:left="5603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816"/>
          </w:tabs>
          <w:ind w:left="739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816"/>
          </w:tabs>
          <w:ind w:left="9178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816"/>
          </w:tabs>
          <w:ind w:left="10965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816"/>
          </w:tabs>
          <w:ind w:left="12753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816"/>
          </w:tabs>
          <w:ind w:left="145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62" w:right="0" w:hanging="36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56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3"/>
      </w:numPr>
    </w:p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19"/>
      </w:numPr>
    </w:pPr>
  </w:style>
  <w:style w:type="numbering" w:styleId="Импортированный стиль 9">
    <w:name w:val="Импортированный стиль 9"/>
    <w:pPr>
      <w:numPr>
        <w:numId w:val="22"/>
      </w:numPr>
    </w:pPr>
  </w:style>
  <w:style w:type="numbering" w:styleId="Импортированный стиль 10">
    <w:name w:val="Импортированный стиль 10"/>
    <w:pPr>
      <w:numPr>
        <w:numId w:val="24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1"/>
      </w:numPr>
    </w:pPr>
  </w:style>
  <w:style w:type="numbering" w:styleId="Импортированный стиль 13">
    <w:name w:val="Импортированный стиль 13"/>
    <w:pPr>
      <w:numPr>
        <w:numId w:val="35"/>
      </w:numPr>
    </w:pPr>
  </w:style>
  <w:style w:type="numbering" w:styleId="Импортированный стиль 14">
    <w:name w:val="Импортированный стиль 14"/>
    <w:pPr>
      <w:numPr>
        <w:numId w:val="38"/>
      </w:numPr>
    </w:pPr>
  </w:style>
  <w:style w:type="numbering" w:styleId="Импортированный стиль 15">
    <w:name w:val="Импортированный стиль 15"/>
    <w:pPr>
      <w:numPr>
        <w:numId w:val="40"/>
      </w:numPr>
    </w:pPr>
  </w:style>
  <w:style w:type="numbering" w:styleId="Импортированный стиль 16">
    <w:name w:val="Импортированный стиль 16"/>
    <w:pPr>
      <w:numPr>
        <w:numId w:val="45"/>
      </w:numPr>
    </w:pPr>
  </w:style>
  <w:style w:type="numbering" w:styleId="Импортированный стиль 17">
    <w:name w:val="Импортированный стиль 17"/>
    <w:pPr>
      <w:numPr>
        <w:numId w:val="47"/>
      </w:numPr>
    </w:pPr>
  </w:style>
  <w:style w:type="numbering" w:styleId="Импортированный стиль 18">
    <w:name w:val="Импортированный стиль 18"/>
    <w:pPr>
      <w:numPr>
        <w:numId w:val="50"/>
      </w:numPr>
    </w:pPr>
  </w:style>
  <w:style w:type="numbering" w:styleId="Импортированный стиль 19">
    <w:name w:val="Импортированный стиль 19"/>
    <w:pPr>
      <w:numPr>
        <w:numId w:val="54"/>
      </w:numPr>
    </w:pPr>
  </w:style>
  <w:style w:type="numbering" w:styleId="Импортированный стиль 20">
    <w:name w:val="Импортированный стиль 20"/>
    <w:pPr>
      <w:numPr>
        <w:numId w:val="57"/>
      </w:numPr>
    </w:pPr>
  </w:style>
  <w:style w:type="numbering" w:styleId="Импортированный стиль 21">
    <w:name w:val="Импортированный стиль 21"/>
    <w:pPr>
      <w:numPr>
        <w:numId w:val="61"/>
      </w:numPr>
    </w:pPr>
  </w:style>
  <w:style w:type="numbering" w:styleId="Импортированный стиль 22">
    <w:name w:val="Импортированный стиль 22"/>
    <w:pPr>
      <w:numPr>
        <w:numId w:val="64"/>
      </w:numPr>
    </w:pPr>
  </w:style>
  <w:style w:type="numbering" w:styleId="Импортированный стиль 23">
    <w:name w:val="Импортированный стиль 23"/>
    <w:pPr>
      <w:numPr>
        <w:numId w:val="66"/>
      </w:numPr>
    </w:pPr>
  </w:style>
  <w:style w:type="numbering" w:styleId="Импортированный стиль 24">
    <w:name w:val="Импортированный стиль 24"/>
    <w:pPr>
      <w:numPr>
        <w:numId w:val="70"/>
      </w:numPr>
    </w:pPr>
  </w:style>
  <w:style w:type="numbering" w:styleId="Импортированный стиль 25">
    <w:name w:val="Импортированный стиль 25"/>
    <w:pPr>
      <w:numPr>
        <w:numId w:val="72"/>
      </w:numPr>
    </w:pPr>
  </w:style>
  <w:style w:type="numbering" w:styleId="Импортированный стиль 26">
    <w:name w:val="Импортированный стиль 26"/>
    <w:pPr>
      <w:numPr>
        <w:numId w:val="76"/>
      </w:numPr>
    </w:pPr>
  </w:style>
  <w:style w:type="numbering" w:styleId="Импортированный стиль 27">
    <w:name w:val="Импортированный стиль 27"/>
    <w:pPr>
      <w:numPr>
        <w:numId w:val="81"/>
      </w:numPr>
    </w:pPr>
  </w:style>
  <w:style w:type="numbering" w:styleId="Импортированный стиль 28">
    <w:name w:val="Импортированный стиль 28"/>
    <w:pPr>
      <w:numPr>
        <w:numId w:val="84"/>
      </w:numPr>
    </w:pPr>
  </w:style>
  <w:style w:type="numbering" w:styleId="Импортированный стиль 29">
    <w:name w:val="Импортированный стиль 29"/>
    <w:pPr>
      <w:numPr>
        <w:numId w:val="87"/>
      </w:numPr>
    </w:pPr>
  </w:style>
  <w:style w:type="numbering" w:styleId="Импортированный стиль 30">
    <w:name w:val="Импортированный стиль 30"/>
    <w:pPr>
      <w:numPr>
        <w:numId w:val="90"/>
      </w:numPr>
    </w:pPr>
  </w:style>
  <w:style w:type="numbering" w:styleId="Импортированный стиль 31">
    <w:name w:val="Импортированный стиль 31"/>
    <w:pPr>
      <w:numPr>
        <w:numId w:val="92"/>
      </w:numPr>
    </w:pPr>
  </w:style>
  <w:style w:type="numbering" w:styleId="Импортированный стиль 32">
    <w:name w:val="Импортированный стиль 32"/>
    <w:pPr>
      <w:numPr>
        <w:numId w:val="94"/>
      </w:numPr>
    </w:pPr>
  </w:style>
  <w:style w:type="numbering" w:styleId="Импортированный стиль 33">
    <w:name w:val="Импортированный стиль 33"/>
    <w:pPr>
      <w:numPr>
        <w:numId w:val="96"/>
      </w:numPr>
    </w:pPr>
  </w:style>
  <w:style w:type="numbering" w:styleId="Импортированный стиль 34">
    <w:name w:val="Импортированный стиль 34"/>
    <w:pPr>
      <w:numPr>
        <w:numId w:val="99"/>
      </w:numPr>
    </w:pPr>
  </w:style>
  <w:style w:type="numbering" w:styleId="Импортированный стиль 35">
    <w:name w:val="Импортированный стиль 35"/>
    <w:pPr>
      <w:numPr>
        <w:numId w:val="102"/>
      </w:numPr>
    </w:pPr>
  </w:style>
  <w:style w:type="numbering" w:styleId="Импортированный стиль 36">
    <w:name w:val="Импортированный стиль 36"/>
    <w:pPr>
      <w:numPr>
        <w:numId w:val="104"/>
      </w:numPr>
    </w:pPr>
  </w:style>
  <w:style w:type="numbering" w:styleId="Импортированный стиль 37">
    <w:name w:val="Импортированный стиль 37"/>
    <w:pPr>
      <w:numPr>
        <w:numId w:val="108"/>
      </w:numPr>
    </w:pPr>
  </w:style>
  <w:style w:type="numbering" w:styleId="Импортированный стиль 38">
    <w:name w:val="Импортированный стиль 38"/>
    <w:pPr>
      <w:numPr>
        <w:numId w:val="1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